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市11</w:t>
      </w:r>
      <w:r w:rsidRPr="007134DA">
        <w:rPr>
          <w:rFonts w:hint="eastAsia"/>
          <w:b/>
          <w:bCs/>
          <w:sz w:val="30"/>
          <w:szCs w:val="30"/>
        </w:rPr>
        <w:t>3年度國民小學及幼兒園教師【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r>
              <w:rPr>
                <w:rFonts w:hint="eastAsia"/>
              </w:rPr>
              <w:t>介聘他縣市服務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教師介聘他縣市服務網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加註</w:t>
            </w:r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加註英語專長</w:t>
            </w:r>
            <w:r>
              <w:rPr>
                <w:rFonts w:hint="eastAsia"/>
              </w:rPr>
              <w:t xml:space="preserve">     □加註</w:t>
            </w:r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加註</w:t>
            </w:r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如有留職停薪請加註期間及性質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(2)若曾於本市連續服務多校，應檢附歷校服務證明書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(類)別介聘者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申請市外介聘同意書正本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申請市外介聘同意書正本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原住民族身分之戶籍謄本或新式戶口名簿(未申請優先介聘者免附)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(未申請優先介聘者免附)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介聘原因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積分採計：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年公立國民中小學暨幼兒園教師介聘他縣巿服務作業積分審查原則」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依規提出相關證明文件備審</w:t>
            </w:r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個月內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足資證明申請介聘原因及加分之全戶戶籍謄本(需含詳細記事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自營事業者</w:t>
            </w:r>
            <w:r>
              <w:rPr>
                <w:rFonts w:hint="eastAsia"/>
              </w:rPr>
              <w:t>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商借至各級主管機關公文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110年2月1日實施敘獎令無紙化措施，申請介聘之教師應自行自「公務人員個人資料服務網」(My Data 網站)列印敘獎令（逐張列印）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網站」列印之「機關年度獎懲敘獎明細表」，應加蓋人事主任章，以資證明。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，申請介聘教師應另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市11</w:t>
      </w:r>
      <w:r>
        <w:rPr>
          <w:rFonts w:hint="eastAsia"/>
          <w:b/>
          <w:bCs/>
          <w:sz w:val="32"/>
          <w:szCs w:val="32"/>
        </w:rPr>
        <w:t>3</w:t>
      </w:r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服務學校聘其擔任之科（類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(限填非現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每週應授正式課程時數2分之1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94415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r w:rsidRPr="00E97380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r w:rsidRPr="00E97380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r w:rsidRPr="00E97380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94415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年以上之證明文件(當年度每週應授正式課程時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為維護教師權益及介聘審查機制之公平性，「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授課證明書」各校教務處務必覈實審核，如有不實由申請人及各校自負全責。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國民小學：普通班、特殊教育班、專任輔導教師或加註英語專長教師四類。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市11</w:t>
      </w:r>
      <w:r w:rsidRPr="004501F5">
        <w:rPr>
          <w:rFonts w:hint="eastAsia"/>
          <w:b/>
          <w:bCs/>
          <w:sz w:val="32"/>
          <w:szCs w:val="32"/>
        </w:rPr>
        <w:t>3年度國民小學及幼兒園教師【市外介聘】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>
              <w:rPr>
                <w:rFonts w:hint="eastAsia"/>
                <w:sz w:val="26"/>
                <w:szCs w:val="26"/>
              </w:rPr>
              <w:t>週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＊</w:t>
            </w:r>
            <w:r w:rsidRPr="00874189">
              <w:rPr>
                <w:rFonts w:hint="eastAsia"/>
              </w:rPr>
              <w:t>(一週以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小時累計。未滿一週者不計分</w:t>
            </w:r>
            <w:r>
              <w:rPr>
                <w:rFonts w:hint="eastAsia"/>
              </w:rPr>
              <w:t>；每滿一週給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皆只採計最近五年現職任內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得採計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為維護教師權益及介聘審查機制之公平性，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處務必覈實審核，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教師市外介聘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市外介聘。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教師市外介聘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市外介聘。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554F0" w14:textId="77777777" w:rsidR="00520269" w:rsidRDefault="00520269" w:rsidP="001C26CA">
      <w:r>
        <w:separator/>
      </w:r>
    </w:p>
  </w:endnote>
  <w:endnote w:type="continuationSeparator" w:id="0">
    <w:p w14:paraId="7FE0F762" w14:textId="77777777" w:rsidR="00520269" w:rsidRDefault="00520269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D5B70" w14:textId="77777777" w:rsidR="00520269" w:rsidRDefault="00520269" w:rsidP="001C26CA">
      <w:r>
        <w:separator/>
      </w:r>
    </w:p>
  </w:footnote>
  <w:footnote w:type="continuationSeparator" w:id="0">
    <w:p w14:paraId="7CD7A57B" w14:textId="77777777" w:rsidR="00520269" w:rsidRDefault="00520269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DF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324FC"/>
    <w:rsid w:val="00237ADC"/>
    <w:rsid w:val="0025218E"/>
    <w:rsid w:val="00256A6D"/>
    <w:rsid w:val="00295C7F"/>
    <w:rsid w:val="002974F6"/>
    <w:rsid w:val="002A6831"/>
    <w:rsid w:val="002D1E6D"/>
    <w:rsid w:val="002E7E0A"/>
    <w:rsid w:val="00322BA7"/>
    <w:rsid w:val="00335E27"/>
    <w:rsid w:val="00340AB0"/>
    <w:rsid w:val="003934A3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520269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7134DA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565E9"/>
    <w:rsid w:val="00874189"/>
    <w:rsid w:val="008929E7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user</cp:lastModifiedBy>
  <cp:revision>2</cp:revision>
  <cp:lastPrinted>2024-03-25T07:38:00Z</cp:lastPrinted>
  <dcterms:created xsi:type="dcterms:W3CDTF">2024-04-22T00:51:00Z</dcterms:created>
  <dcterms:modified xsi:type="dcterms:W3CDTF">2024-04-22T00:51:00Z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