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393488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110</w:t>
      </w:r>
      <w:r w:rsidR="00FF3AF3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bookmarkStart w:id="0" w:name="_GoBack"/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</w:t>
      </w:r>
      <w:bookmarkEnd w:id="0"/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Year" w:val="2011"/>
          <w:attr w:name="Month" w:val="6"/>
          <w:attr w:name="Day" w:val="5"/>
          <w:attr w:name="IsLunarDate" w:val="False"/>
          <w:attr w:name="IsROCDate" w:val="False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太陽能熱水器、生態池、太陽能及風力發電，並且保留原場址的老樹，達到景觀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93488">
        <w:rPr>
          <w:rFonts w:ascii="標楷體" w:eastAsia="標楷體" w:hAnsi="標楷體" w:hint="eastAsia"/>
          <w:bCs/>
          <w:sz w:val="28"/>
          <w:szCs w:val="28"/>
        </w:rPr>
        <w:t>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393488">
        <w:rPr>
          <w:rFonts w:ascii="標楷體" w:eastAsia="標楷體" w:hAnsi="標楷體" w:hint="eastAsia"/>
          <w:bCs/>
          <w:sz w:val="28"/>
          <w:szCs w:val="28"/>
        </w:rPr>
        <w:t>67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393488">
        <w:rPr>
          <w:rFonts w:ascii="標楷體" w:eastAsia="標楷體" w:hAnsi="標楷體" w:hint="eastAsia"/>
          <w:bCs/>
          <w:sz w:val="28"/>
          <w:szCs w:val="28"/>
        </w:rPr>
        <w:t>08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pPr w:leftFromText="180" w:rightFromText="180" w:horzAnchor="margin" w:tblpXSpec="center" w:tblpY="78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lastRenderedPageBreak/>
              <w:t>活動主題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課程內容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小綠的新房子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瞭解綠苑建築物採用綠建材對於環境的影響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067A11" w:rsidRPr="00D3432C" w:rsidRDefault="00067A11" w:rsidP="00067A11">
            <w:pPr>
              <w:spacing w:before="180" w:after="180" w:line="480" w:lineRule="exact"/>
              <w:ind w:leftChars="1" w:left="393" w:hangingChars="163" w:hanging="391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瞭解綠建材，包含環保奈米地磚、環保無毒塗料、雙層LOW-E玻璃、LED節電燈泡、節水免手觸水龍頭…等等。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認識節能減廢、環保生活在綠苑的應用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綠苑好鄰居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認識綠苑好鄰居-壢景町、壢小故事森林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介紹日式建築的建築特色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說明日式建築與綠建築之相關性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低碳飲食PIZZA哈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(1)瞭解食物里程和碳足跡的概念。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(2)能分辨在地食材及外地食材與碳足跡的關係。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(3)能製作一份美味健康又減碳的PIZZA。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蚊之色變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介紹全球暖化與登革熱成因之關聯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(2)認識</w:t>
            </w:r>
            <w:r>
              <w:rPr>
                <w:rFonts w:ascii="標楷體" w:eastAsia="標楷體" w:hAnsi="標楷體" w:hint="eastAsia"/>
                <w:szCs w:val="24"/>
              </w:rPr>
              <w:t>登革熱症狀與預防方式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(3)使用</w:t>
            </w:r>
            <w:r>
              <w:rPr>
                <w:rFonts w:ascii="標楷體" w:eastAsia="標楷體" w:hAnsi="標楷體" w:hint="eastAsia"/>
                <w:szCs w:val="24"/>
              </w:rPr>
              <w:t>簡易材料自製防蚊液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綠能電力公司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介紹台灣的再生能源種類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說明風力發電的種類及運作方式</w:t>
            </w:r>
          </w:p>
          <w:p w:rsidR="00067A11" w:rsidRPr="007278E7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實際使用積木組成簡易的風力發電機</w:t>
            </w:r>
          </w:p>
        </w:tc>
      </w:tr>
    </w:tbl>
    <w:p w:rsidR="00B73C58" w:rsidRPr="00067A11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067A11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w:t>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3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09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~110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6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11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lastRenderedPageBreak/>
        <w:t>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794F09">
        <w:rPr>
          <w:rFonts w:ascii="標楷體" w:eastAsia="標楷體" w:hAnsi="標楷體" w:hint="eastAsia"/>
          <w:b/>
          <w:sz w:val="28"/>
          <w:szCs w:val="28"/>
        </w:rPr>
        <w:t>9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FF51F8">
        <w:rPr>
          <w:rFonts w:ascii="標楷體" w:eastAsia="標楷體" w:hAnsi="標楷體" w:hint="eastAsia"/>
          <w:b/>
          <w:sz w:val="28"/>
          <w:szCs w:val="28"/>
        </w:rPr>
        <w:t>110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FF51F8">
        <w:rPr>
          <w:rFonts w:ascii="標楷體" w:eastAsia="標楷體" w:hAnsi="標楷體" w:hint="eastAsia"/>
          <w:b/>
          <w:sz w:val="28"/>
          <w:szCs w:val="28"/>
        </w:rPr>
        <w:t>3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FF51F8">
        <w:rPr>
          <w:rFonts w:ascii="標楷體" w:eastAsia="標楷體" w:hAnsi="標楷體" w:hint="eastAsia"/>
          <w:b/>
          <w:sz w:val="28"/>
          <w:szCs w:val="28"/>
        </w:rPr>
        <w:t>3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3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3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</w:t>
      </w:r>
      <w:r w:rsidRPr="00353497">
        <w:rPr>
          <w:rFonts w:ascii="標楷體" w:eastAsia="標楷體" w:hAnsi="標楷體" w:hint="eastAsia"/>
          <w:sz w:val="28"/>
          <w:szCs w:val="28"/>
        </w:rPr>
        <w:lastRenderedPageBreak/>
        <w:t>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67A1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5D2A66" w:rsidRPr="00106B4D" w:rsidRDefault="00794F09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067A11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 w:rsidRPr="00067A11">
              <w:rPr>
                <w:rFonts w:ascii="標楷體" w:eastAsia="標楷體" w:hAnsi="標楷體" w:hint="eastAsia"/>
                <w:sz w:val="28"/>
                <w:szCs w:val="28"/>
              </w:rPr>
              <w:t>蚊之色變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-防蚊液DIY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67A11">
              <w:rPr>
                <w:rFonts w:ascii="標楷體" w:eastAsia="標楷體" w:hAnsi="標楷體" w:hint="eastAsia"/>
                <w:sz w:val="28"/>
                <w:szCs w:val="28"/>
              </w:rPr>
              <w:t>能電力公司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40" w:rsidRDefault="005C3340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5C3340" w:rsidRDefault="005C3340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115569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090D20" w:rsidRPr="00090D20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40" w:rsidRDefault="005C3340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5C3340" w:rsidRDefault="005C3340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3"/>
    <w:rsid w:val="0004384D"/>
    <w:rsid w:val="000506EA"/>
    <w:rsid w:val="00055FB2"/>
    <w:rsid w:val="000636C0"/>
    <w:rsid w:val="00067A11"/>
    <w:rsid w:val="000712A4"/>
    <w:rsid w:val="00076680"/>
    <w:rsid w:val="00084A62"/>
    <w:rsid w:val="00090D20"/>
    <w:rsid w:val="000A2751"/>
    <w:rsid w:val="000A7312"/>
    <w:rsid w:val="000D54EA"/>
    <w:rsid w:val="000D6179"/>
    <w:rsid w:val="00106B4D"/>
    <w:rsid w:val="00113A33"/>
    <w:rsid w:val="00115569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92DDE"/>
    <w:rsid w:val="00393488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D4BBF"/>
    <w:rsid w:val="004E3BEA"/>
    <w:rsid w:val="004F0381"/>
    <w:rsid w:val="004F7A47"/>
    <w:rsid w:val="004F7E9D"/>
    <w:rsid w:val="005137EE"/>
    <w:rsid w:val="00514E72"/>
    <w:rsid w:val="00524FE5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C3340"/>
    <w:rsid w:val="005D0D68"/>
    <w:rsid w:val="005D2A66"/>
    <w:rsid w:val="005E168D"/>
    <w:rsid w:val="005E7C86"/>
    <w:rsid w:val="00622068"/>
    <w:rsid w:val="006243C1"/>
    <w:rsid w:val="00642660"/>
    <w:rsid w:val="00660190"/>
    <w:rsid w:val="006745AD"/>
    <w:rsid w:val="00674C03"/>
    <w:rsid w:val="006854FB"/>
    <w:rsid w:val="00691EDD"/>
    <w:rsid w:val="00697AB5"/>
    <w:rsid w:val="006C6694"/>
    <w:rsid w:val="006D41D9"/>
    <w:rsid w:val="006F5BA7"/>
    <w:rsid w:val="007007DB"/>
    <w:rsid w:val="00701F12"/>
    <w:rsid w:val="00722F1A"/>
    <w:rsid w:val="00723A4D"/>
    <w:rsid w:val="00734729"/>
    <w:rsid w:val="00740ECC"/>
    <w:rsid w:val="00746F63"/>
    <w:rsid w:val="00760055"/>
    <w:rsid w:val="007744A7"/>
    <w:rsid w:val="00794F09"/>
    <w:rsid w:val="007A12C4"/>
    <w:rsid w:val="007E2FD9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84123"/>
    <w:rsid w:val="00C91FB0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A768C"/>
    <w:rsid w:val="00DB4C17"/>
    <w:rsid w:val="00DC5AD3"/>
    <w:rsid w:val="00DD5CC2"/>
    <w:rsid w:val="00DE2D8A"/>
    <w:rsid w:val="00DF371A"/>
    <w:rsid w:val="00DF4217"/>
    <w:rsid w:val="00E16636"/>
    <w:rsid w:val="00E3200D"/>
    <w:rsid w:val="00E35333"/>
    <w:rsid w:val="00E45FA4"/>
    <w:rsid w:val="00E5044F"/>
    <w:rsid w:val="00E70964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978F4B2-DA9B-4C3D-835D-20ADB1EA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E33B-B766-4FB0-9B44-12456C6F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</Words>
  <Characters>2566</Characters>
  <Application>Microsoft Office Word</Application>
  <DocSecurity>0</DocSecurity>
  <Lines>21</Lines>
  <Paragraphs>6</Paragraphs>
  <ScaleCrop>false</ScaleCrop>
  <Company>Toshiba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2018-08-31T01:54:00Z</cp:lastPrinted>
  <dcterms:created xsi:type="dcterms:W3CDTF">2021-02-22T09:02:00Z</dcterms:created>
  <dcterms:modified xsi:type="dcterms:W3CDTF">2021-02-22T09:02:00Z</dcterms:modified>
</cp:coreProperties>
</file>