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16" w:rsidRPr="000040C5" w:rsidRDefault="000040C5" w:rsidP="007C63FC">
      <w:pPr>
        <w:pBdr>
          <w:top w:val="nil"/>
          <w:left w:val="nil"/>
          <w:bottom w:val="nil"/>
          <w:right w:val="nil"/>
          <w:between w:val="nil"/>
        </w:pBdr>
        <w:spacing w:after="240" w:line="240" w:lineRule="atLeast"/>
        <w:ind w:left="1" w:hanging="3"/>
        <w:rPr>
          <w:rFonts w:ascii="標楷體" w:eastAsia="標楷體" w:hAnsi="標楷體" w:cs="BiauKai"/>
          <w:b/>
          <w:color w:val="0D0D0D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8597A" w:rsidRPr="000040C5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904EBD" w:rsidRPr="000040C5">
        <w:rPr>
          <w:rFonts w:ascii="新細明體" w:eastAsia="新細明體" w:hAnsi="新細明體" w:hint="eastAsia"/>
          <w:b/>
          <w:color w:val="0D0D0D"/>
          <w:sz w:val="32"/>
          <w:szCs w:val="32"/>
        </w:rPr>
        <w:t>「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資訊科技融入</w:t>
      </w:r>
      <w:r w:rsidR="007C63FC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菸檳防制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雲端互動教室(CCR)</w:t>
      </w:r>
      <w:r w:rsidR="00904EBD" w:rsidRPr="000040C5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7C63FC" w:rsidRDefault="006C69DC" w:rsidP="007C63FC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63FC">
        <w:rPr>
          <w:rFonts w:ascii="標楷體" w:eastAsia="標楷體" w:hAnsi="標楷體"/>
          <w:b/>
          <w:color w:val="0D0D0D"/>
          <w:sz w:val="28"/>
          <w:szCs w:val="28"/>
        </w:rPr>
        <w:t>依據</w:t>
      </w:r>
      <w:r w:rsidRPr="007C63FC">
        <w:rPr>
          <w:rFonts w:ascii="標楷體" w:eastAsia="標楷體" w:hAnsi="標楷體"/>
          <w:color w:val="0D0D0D"/>
          <w:sz w:val="28"/>
          <w:szCs w:val="28"/>
        </w:rPr>
        <w:t>：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7C63FC" w:rsidRPr="007C63F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40C5">
        <w:rPr>
          <w:rFonts w:ascii="標楷體" w:eastAsia="標楷體" w:hAnsi="標楷體"/>
          <w:b/>
          <w:color w:val="000000"/>
          <w:sz w:val="28"/>
          <w:szCs w:val="28"/>
        </w:rPr>
        <w:t>二、目的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</w:t>
      </w:r>
      <w:r w:rsidR="00042AE1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042AE1">
        <w:rPr>
          <w:rFonts w:ascii="標楷體" w:eastAsia="標楷體" w:hAnsi="標楷體" w:hint="eastAsia"/>
          <w:color w:val="000000"/>
          <w:sz w:val="28"/>
          <w:szCs w:val="28"/>
        </w:rPr>
        <w:t>使能推廣並融入各領域教學應</w:t>
      </w:r>
      <w:r w:rsidR="00AB3D36">
        <w:rPr>
          <w:rFonts w:ascii="標楷體" w:eastAsia="標楷體" w:hAnsi="標楷體" w:hint="eastAsia"/>
          <w:color w:val="000000"/>
          <w:sz w:val="28"/>
          <w:szCs w:val="28"/>
        </w:rPr>
        <w:t>用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7C63FC" w:rsidRPr="00CE719E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三、辦理單位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轉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7C63FC" w:rsidRPr="003C659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四、參與人員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本市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高中</w:t>
      </w:r>
      <w:r w:rsidR="000040C5"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國民中小學健康促進業務相關人員。</w:t>
      </w:r>
    </w:p>
    <w:p w:rsidR="00FC1316" w:rsidRPr="00904EBD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與。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五、辦理日期與地點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0040C5">
        <w:rPr>
          <w:rFonts w:ascii="標楷體" w:eastAsia="標楷體" w:hAnsi="標楷體"/>
          <w:color w:val="0D0D0D"/>
          <w:sz w:val="28"/>
          <w:szCs w:val="28"/>
        </w:rPr>
        <w:t>10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年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20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0040C5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時至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時。全程參與核予研習時數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69DC" w:rsidRPr="004830C2">
        <w:rPr>
          <w:rFonts w:ascii="標楷體" w:eastAsia="標楷體" w:hAnsi="標楷體"/>
          <w:sz w:val="28"/>
          <w:szCs w:val="28"/>
        </w:rPr>
        <w:t>(三</w:t>
      </w:r>
      <w:r w:rsidR="00904EBD" w:rsidRPr="004830C2">
        <w:rPr>
          <w:rFonts w:ascii="標楷體" w:eastAsia="標楷體" w:hAnsi="標楷體"/>
          <w:sz w:val="28"/>
          <w:szCs w:val="28"/>
        </w:rPr>
        <w:t>)地點：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慈文</w:t>
      </w:r>
      <w:r w:rsidR="006C69DC" w:rsidRPr="004830C2">
        <w:rPr>
          <w:rFonts w:ascii="標楷體" w:eastAsia="標楷體" w:hAnsi="標楷體"/>
          <w:sz w:val="28"/>
          <w:szCs w:val="28"/>
        </w:rPr>
        <w:t>國中</w:t>
      </w:r>
      <w:r w:rsidR="00433610" w:rsidRPr="004830C2">
        <w:rPr>
          <w:rFonts w:ascii="標楷體" w:eastAsia="標楷體" w:hAnsi="標楷體" w:hint="eastAsia"/>
          <w:sz w:val="28"/>
          <w:szCs w:val="28"/>
        </w:rPr>
        <w:t>5樓多功能教室</w:t>
      </w:r>
      <w:r w:rsidR="006C69DC" w:rsidRPr="004830C2">
        <w:rPr>
          <w:rFonts w:ascii="標楷體" w:eastAsia="標楷體" w:hAnsi="標楷體"/>
          <w:sz w:val="28"/>
          <w:szCs w:val="28"/>
        </w:rPr>
        <w:t>(</w:t>
      </w:r>
      <w:r w:rsidR="00904EBD" w:rsidRPr="004830C2">
        <w:rPr>
          <w:rFonts w:ascii="標楷體" w:eastAsia="標楷體" w:hAnsi="標楷體"/>
          <w:sz w:val="28"/>
          <w:szCs w:val="28"/>
        </w:rPr>
        <w:t>桃園市桃園區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C69DC" w:rsidRPr="004830C2">
        <w:rPr>
          <w:rFonts w:ascii="標楷體" w:eastAsia="標楷體" w:hAnsi="標楷體"/>
          <w:sz w:val="28"/>
          <w:szCs w:val="28"/>
        </w:rPr>
        <w:t>路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835</w:t>
      </w:r>
      <w:r w:rsidR="006C69DC" w:rsidRPr="004830C2">
        <w:rPr>
          <w:rFonts w:ascii="標楷體" w:eastAsia="標楷體" w:hAnsi="標楷體"/>
          <w:sz w:val="28"/>
          <w:szCs w:val="28"/>
        </w:rPr>
        <w:t xml:space="preserve">號) </w:t>
      </w:r>
    </w:p>
    <w:p w:rsidR="007C63FC" w:rsidRPr="004830C2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</w:p>
    <w:p w:rsidR="004830C2" w:rsidRP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4830C2">
        <w:rPr>
          <w:rFonts w:ascii="標楷體" w:eastAsia="標楷體" w:hAnsi="標楷體"/>
          <w:b/>
          <w:sz w:val="28"/>
          <w:szCs w:val="28"/>
        </w:rPr>
        <w:t>六、報名方式</w:t>
      </w:r>
      <w:r w:rsidRPr="004830C2">
        <w:rPr>
          <w:rFonts w:ascii="標楷體" w:eastAsia="標楷體" w:hAnsi="標楷體"/>
          <w:sz w:val="28"/>
          <w:szCs w:val="28"/>
        </w:rPr>
        <w:t>：</w:t>
      </w:r>
      <w:r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109</w:t>
      </w:r>
      <w:r w:rsidRPr="005506A0">
        <w:rPr>
          <w:rFonts w:ascii="標楷體" w:eastAsia="標楷體" w:hAnsi="標楷體"/>
          <w:b/>
          <w:sz w:val="28"/>
          <w:szCs w:val="28"/>
        </w:rPr>
        <w:t>年1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Pr="005506A0">
        <w:rPr>
          <w:rFonts w:ascii="標楷體" w:eastAsia="標楷體" w:hAnsi="標楷體"/>
          <w:b/>
          <w:sz w:val="28"/>
          <w:szCs w:val="28"/>
        </w:rPr>
        <w:t>月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19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4830C2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FC1316" w:rsidRDefault="004830C2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(網址：</w:t>
      </w:r>
      <w:r w:rsidRPr="005506A0">
        <w:rPr>
          <w:rFonts w:ascii="標楷體" w:eastAsia="標楷體" w:hAnsi="標楷體"/>
          <w:b/>
          <w:sz w:val="28"/>
          <w:szCs w:val="28"/>
        </w:rPr>
        <w:t>https://drp.tyc.edu.tw/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)</w:t>
      </w:r>
      <w:r w:rsidR="00904EBD" w:rsidRPr="005506A0">
        <w:rPr>
          <w:rFonts w:ascii="標楷體" w:eastAsia="標楷體" w:hAnsi="標楷體"/>
          <w:b/>
          <w:sz w:val="28"/>
          <w:szCs w:val="28"/>
        </w:rPr>
        <w:t>－「</w:t>
      </w:r>
      <w:r w:rsidR="00904EBD"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7C63F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由於課程所需</w:t>
      </w:r>
      <w:r w:rsidR="007C63FC" w:rsidRPr="007C63FC">
        <w:rPr>
          <w:rFonts w:ascii="新細明體" w:eastAsia="新細明體" w:hAnsi="新細明體" w:hint="eastAsia"/>
          <w:b/>
          <w:color w:val="0D0D0D"/>
          <w:sz w:val="28"/>
          <w:szCs w:val="28"/>
        </w:rPr>
        <w:t>，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也請參加研習的教師務必攜帶</w:t>
      </w:r>
    </w:p>
    <w:p w:rsidR="00FC1316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手機或平板與會。</w:t>
      </w:r>
    </w:p>
    <w:p w:rsidR="00AB3D36" w:rsidRPr="007C63F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AB3D3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</w:t>
      </w:r>
      <w:r w:rsidR="00042AE1">
        <w:rPr>
          <w:rFonts w:ascii="標楷體" w:eastAsia="標楷體" w:hAnsi="標楷體" w:hint="eastAsia"/>
          <w:color w:val="0D0D0D"/>
          <w:sz w:val="28"/>
          <w:szCs w:val="28"/>
        </w:rPr>
        <w:t>另</w:t>
      </w:r>
      <w:r w:rsidR="00042AE1">
        <w:rPr>
          <w:rFonts w:ascii="新細明體" w:eastAsia="新細明體" w:hAnsi="新細明體" w:hint="eastAsia"/>
          <w:color w:val="0D0D0D"/>
          <w:sz w:val="28"/>
          <w:szCs w:val="28"/>
        </w:rPr>
        <w:t>，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本校停車位有限，鼓勵搭乘大眾交通工具</w:t>
      </w:r>
      <w:r w:rsidR="00AB3D36">
        <w:rPr>
          <w:rFonts w:ascii="標楷體" w:eastAsia="標楷體" w:hAnsi="標楷體" w:hint="eastAsia"/>
          <w:color w:val="0D0D0D"/>
          <w:sz w:val="28"/>
          <w:szCs w:val="28"/>
        </w:rPr>
        <w:t>或共</w:t>
      </w:r>
    </w:p>
    <w:p w:rsidR="00FC131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乘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3D36" w:rsidRPr="00AB3D3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FC1316" w:rsidRPr="00042AE1" w:rsidRDefault="00042AE1" w:rsidP="00042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Pr="00042AE1">
        <w:rPr>
          <w:rFonts w:ascii="標楷體" w:eastAsia="標楷體" w:hAnsi="標楷體"/>
          <w:b/>
          <w:color w:val="0D0D0D"/>
          <w:sz w:val="28"/>
          <w:szCs w:val="28"/>
        </w:rPr>
        <w:t>桃園市109學年度</w:t>
      </w:r>
      <w:r w:rsidRPr="00042AE1">
        <w:rPr>
          <w:rFonts w:ascii="標楷體" w:eastAsia="標楷體" w:hAnsi="標楷體" w:hint="eastAsia"/>
          <w:b/>
          <w:color w:val="0D0D0D"/>
          <w:sz w:val="28"/>
          <w:szCs w:val="28"/>
        </w:rPr>
        <w:t>「</w:t>
      </w:r>
      <w:r w:rsidR="007C63FC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資訊科技融入菸檳防制</w:t>
      </w:r>
      <w:r w:rsidRPr="00042AE1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雲端互動教室(CCR)」研習</w:t>
      </w:r>
      <w:r w:rsidR="006C69DC" w:rsidRPr="00042AE1">
        <w:rPr>
          <w:rFonts w:ascii="標楷體" w:eastAsia="標楷體" w:hAnsi="標楷體"/>
          <w:b/>
          <w:color w:val="0D0D0D"/>
          <w:sz w:val="28"/>
          <w:szCs w:val="28"/>
        </w:rPr>
        <w:t>時程表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126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 w:rsidTr="00042AE1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  <w:shd w:val="clear" w:color="auto" w:fill="F2F2F2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042AE1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資訊科技融入</w:t>
            </w:r>
            <w:r w:rsidR="007C63F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菸檳防制</w:t>
            </w: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雲端互動教室(CCR)介紹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042AE1" w:rsidP="00F5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張俊彥</w:t>
            </w:r>
            <w:r w:rsidR="00904EB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3C659C"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教授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臺灣師範大學科學教育研究所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F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FC1316" w:rsidRPr="003C659C" w:rsidRDefault="00FC131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 w:rsidSect="00004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5B" w:rsidRDefault="0051175B">
      <w:pPr>
        <w:spacing w:line="240" w:lineRule="auto"/>
        <w:ind w:left="0" w:hanging="2"/>
      </w:pPr>
      <w:r>
        <w:separator/>
      </w:r>
    </w:p>
  </w:endnote>
  <w:endnote w:type="continuationSeparator" w:id="0">
    <w:p w:rsidR="0051175B" w:rsidRDefault="005117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1212C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5B" w:rsidRDefault="0051175B">
      <w:pPr>
        <w:spacing w:line="240" w:lineRule="auto"/>
        <w:ind w:left="0" w:hanging="2"/>
      </w:pPr>
      <w:r>
        <w:separator/>
      </w:r>
    </w:p>
  </w:footnote>
  <w:footnote w:type="continuationSeparator" w:id="0">
    <w:p w:rsidR="0051175B" w:rsidRDefault="005117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041D"/>
    <w:multiLevelType w:val="hybridMultilevel"/>
    <w:tmpl w:val="8592BD3E"/>
    <w:lvl w:ilvl="0" w:tplc="B67C592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040C5"/>
    <w:rsid w:val="00042AE1"/>
    <w:rsid w:val="00046214"/>
    <w:rsid w:val="001207A6"/>
    <w:rsid w:val="0028597A"/>
    <w:rsid w:val="003C659C"/>
    <w:rsid w:val="0041212C"/>
    <w:rsid w:val="00433610"/>
    <w:rsid w:val="004830C2"/>
    <w:rsid w:val="0048328E"/>
    <w:rsid w:val="004935BF"/>
    <w:rsid w:val="0051175B"/>
    <w:rsid w:val="005506A0"/>
    <w:rsid w:val="00610249"/>
    <w:rsid w:val="00680DF6"/>
    <w:rsid w:val="006C69DC"/>
    <w:rsid w:val="00741E0D"/>
    <w:rsid w:val="007C63FC"/>
    <w:rsid w:val="00805CB8"/>
    <w:rsid w:val="00891DFB"/>
    <w:rsid w:val="00904EBD"/>
    <w:rsid w:val="00952B4B"/>
    <w:rsid w:val="009F09E6"/>
    <w:rsid w:val="00AB3D36"/>
    <w:rsid w:val="00AD0011"/>
    <w:rsid w:val="00CB298C"/>
    <w:rsid w:val="00CE719E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550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2020-11-10T09:28:00Z</dcterms:created>
  <dcterms:modified xsi:type="dcterms:W3CDTF">2020-11-10T09:28:00Z</dcterms:modified>
</cp:coreProperties>
</file>