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D71" w:rsidRDefault="00D35C40">
      <w:pPr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桃園市114年「語文競賽-客語字音字形推廣研習營」實施計畫</w:t>
      </w:r>
    </w:p>
    <w:p w:rsidR="002A1D71" w:rsidRDefault="00D35C4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依據:桃園市114年語文競賽客語字音字形推廣研習營實施計畫。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:rsidR="002A1D71" w:rsidRDefault="00D35C4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 提升桃園市語文競賽成績。</w:t>
      </w:r>
    </w:p>
    <w:p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辦理期程:114年3月1日至4月27日，每週星期六或日上午9:00-12:00，總計研習時數30小時。(詳細時間請參考課程規畫表列時間)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:rsidR="002A1D71" w:rsidRDefault="00D35C40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(一)中小學學校教師。</w:t>
      </w:r>
    </w:p>
    <w:p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報名時間:自即日起至114年2月25日止。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p w:rsidR="002A1D71" w:rsidRDefault="002A1D71">
      <w:pPr>
        <w:pStyle w:val="1"/>
        <w:spacing w:line="420" w:lineRule="exact"/>
        <w:ind w:leftChars="0" w:left="0"/>
        <w:rPr>
          <w:rFonts w:ascii="標楷體" w:eastAsia="標楷體" w:hAnsi="標楷體"/>
          <w:b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>
        <w:tc>
          <w:tcPr>
            <w:tcW w:w="1536" w:type="dxa"/>
          </w:tcPr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3/8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3/15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3/22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3/29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</w:tr>
      <w:tr w:rsidR="002A1D71">
        <w:trPr>
          <w:trHeight w:val="632"/>
        </w:trPr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韻母i.e.a詞彙練習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韻母io.iu詞彙練習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韻母ai.ie詞彙練習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韻母in.en詞彙練習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韻母a.o詞彙練習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韻母ua.ai.oi詞彙練習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韻母iau.im.em詞彙練習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韻母an.on詞彙練習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:rsidR="002A1D71" w:rsidRDefault="00D35C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ia詞彙練習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>
        <w:tc>
          <w:tcPr>
            <w:tcW w:w="1536" w:type="dxa"/>
          </w:tcPr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4/5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4/12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4/26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韻母ang.ong詞練習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韻母ib.ab詞彙練習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韻母od.ud詞彙練習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韻母ug.iag詞彙練習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韻母ung.詞練習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韻母ied詞彙練習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韻母iog詞彙練習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韻母iang.iung詞練習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韻母ag.og詞彙練習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韻母iug詞彙練習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2A1D71">
        <w:tc>
          <w:tcPr>
            <w:tcW w:w="94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2A1D71">
        <w:tc>
          <w:tcPr>
            <w:tcW w:w="94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2A1D71">
        <w:tc>
          <w:tcPr>
            <w:tcW w:w="94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經費:本案所需經費由桃園市政府教育局編列經費支應(經費概算表如附件)。</w:t>
      </w:r>
    </w:p>
    <w:p w:rsidR="002A1D71" w:rsidRDefault="00D35C40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>
        <w:rPr>
          <w:rFonts w:ascii="標楷體" w:eastAsia="標楷體" w:hAnsi="標楷體" w:hint="eastAsia"/>
        </w:rPr>
        <w:t>其他事項：參加本研習營之學員、工作人員及講師，活動期間於課務自理原則下核予公假登記，可於一年內向所屬學校申請補休。惟當日如已支領講師費者，不得再請領差旅費，亦不得申請補休假。</w:t>
      </w:r>
    </w:p>
    <w:p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highlight w:val="lightGray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:rsidR="002A1D71" w:rsidRDefault="002A1D71">
      <w:pPr>
        <w:rPr>
          <w:rFonts w:ascii="標楷體" w:eastAsia="標楷體" w:hAnsi="標楷體"/>
          <w:szCs w:val="24"/>
        </w:rPr>
      </w:pPr>
    </w:p>
    <w:p w:rsidR="002A1D71" w:rsidRDefault="002A1D71">
      <w:pPr>
        <w:rPr>
          <w:rFonts w:ascii="標楷體" w:eastAsia="標楷體" w:hAnsi="標楷體"/>
          <w:szCs w:val="24"/>
        </w:rPr>
      </w:pPr>
    </w:p>
    <w:p w:rsidR="002A1D71" w:rsidRDefault="002A1D71">
      <w:pPr>
        <w:rPr>
          <w:rFonts w:ascii="標楷體" w:eastAsia="標楷體" w:hAnsi="標楷體"/>
          <w:szCs w:val="24"/>
        </w:rPr>
      </w:pPr>
    </w:p>
    <w:p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2A1D71" w:rsidRDefault="002A1D71">
      <w:pPr>
        <w:rPr>
          <w:rFonts w:ascii="標楷體" w:eastAsia="標楷體" w:hAnsi="標楷體"/>
          <w:szCs w:val="24"/>
        </w:rPr>
      </w:pPr>
    </w:p>
    <w:sectPr w:rsidR="002A1D71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A1D71"/>
    <w:rsid w:val="002B229F"/>
    <w:rsid w:val="002D4F47"/>
    <w:rsid w:val="002E36FD"/>
    <w:rsid w:val="00311B2B"/>
    <w:rsid w:val="003238C8"/>
    <w:rsid w:val="0033212C"/>
    <w:rsid w:val="003520CF"/>
    <w:rsid w:val="00356844"/>
    <w:rsid w:val="003A206E"/>
    <w:rsid w:val="003E1219"/>
    <w:rsid w:val="00405033"/>
    <w:rsid w:val="00417D72"/>
    <w:rsid w:val="00434D9E"/>
    <w:rsid w:val="00447953"/>
    <w:rsid w:val="004507FC"/>
    <w:rsid w:val="004A3D42"/>
    <w:rsid w:val="004D11E8"/>
    <w:rsid w:val="004F3377"/>
    <w:rsid w:val="004F629C"/>
    <w:rsid w:val="0054624F"/>
    <w:rsid w:val="00557797"/>
    <w:rsid w:val="005778E0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35C40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6D70"/>
    <w:rsid w:val="00ED15F9"/>
    <w:rsid w:val="00F1454C"/>
    <w:rsid w:val="00F1552A"/>
    <w:rsid w:val="00F1646D"/>
    <w:rsid w:val="00F2569F"/>
    <w:rsid w:val="00F50FA0"/>
    <w:rsid w:val="00FC7160"/>
    <w:rsid w:val="00FD1580"/>
    <w:rsid w:val="00FE3E2F"/>
    <w:rsid w:val="0BF507A9"/>
    <w:rsid w:val="3CFC5B35"/>
    <w:rsid w:val="40297E4A"/>
    <w:rsid w:val="4BA619F1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B94FD-D84B-4A75-9AAD-BBEBA75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08E625-B156-4036-B19A-BEE104A4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2022-02-16T06:11:00Z</cp:lastPrinted>
  <dcterms:created xsi:type="dcterms:W3CDTF">2025-02-19T03:22:00Z</dcterms:created>
  <dcterms:modified xsi:type="dcterms:W3CDTF">2025-02-19T03:22:00Z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