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Fonts w:ascii="DFKai-SB" w:cs="DFKai-SB" w:eastAsia="DFKai-SB" w:hAnsi="DFKai-SB"/>
          <w:b w:val="1"/>
          <w:color w:val="000000"/>
          <w:sz w:val="32"/>
          <w:szCs w:val="32"/>
          <w:rtl w:val="0"/>
        </w:rPr>
        <w:t xml:space="preserve">桃園市幸福保衛站計畫</w:t>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jc w:val="both"/>
        <w:rPr>
          <w:rFonts w:ascii="DFKai-SB" w:cs="DFKai-SB" w:eastAsia="DFKai-SB" w:hAnsi="DFKai-SB"/>
          <w:color w:val="000000"/>
          <w:sz w:val="28"/>
          <w:szCs w:val="28"/>
        </w:rPr>
      </w:pPr>
      <w:r w:rsidDel="00000000" w:rsidR="00000000" w:rsidRPr="00000000">
        <w:rPr>
          <w:rFonts w:ascii="DFKai-SB" w:cs="DFKai-SB" w:eastAsia="DFKai-SB" w:hAnsi="DFKai-SB"/>
          <w:b w:val="1"/>
          <w:color w:val="000000"/>
          <w:sz w:val="28"/>
          <w:szCs w:val="28"/>
          <w:rtl w:val="0"/>
        </w:rPr>
        <w:t xml:space="preserve">壹、緣起</w:t>
      </w: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ind w:left="566" w:firstLine="0"/>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依據北臺區域幸福保衛戰計畫，結合北臺八縣市資源及引進民間資源提供服務，發揮隨處發現、即時服務、關懷輔導及轉介支持之精神，藉由公私協力之方式，透過與統一、萊爾富、來來、全家等四大超商建立合作機制，期能發掘更多高國中小高風險及脆弱家庭生活陷困兒少，由超商提供課後飢餓求助及臨時避難所，協助通報並即時提供餐點，使北臺八縣市每位孩子都能在幸福環境中快樂成長。</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jc w:val="both"/>
        <w:rPr>
          <w:rFonts w:ascii="DFKai-SB" w:cs="DFKai-SB" w:eastAsia="DFKai-SB" w:hAnsi="DFKai-SB"/>
          <w:b w:val="1"/>
          <w:color w:val="000000"/>
          <w:sz w:val="28"/>
          <w:szCs w:val="28"/>
        </w:rPr>
      </w:pPr>
      <w:r w:rsidDel="00000000" w:rsidR="00000000" w:rsidRPr="00000000">
        <w:rPr>
          <w:rFonts w:ascii="DFKai-SB" w:cs="DFKai-SB" w:eastAsia="DFKai-SB" w:hAnsi="DFKai-SB"/>
          <w:b w:val="1"/>
          <w:color w:val="000000"/>
          <w:sz w:val="28"/>
          <w:szCs w:val="28"/>
          <w:rtl w:val="0"/>
        </w:rPr>
        <w:t xml:space="preserve">貳、依據</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jc w:val="both"/>
        <w:rPr>
          <w:rFonts w:ascii="DFKai-SB" w:cs="DFKai-SB" w:eastAsia="DFKai-SB" w:hAnsi="DFKai-SB"/>
          <w:color w:val="000000"/>
          <w:sz w:val="28"/>
          <w:szCs w:val="28"/>
        </w:rPr>
      </w:pPr>
      <w:r w:rsidDel="00000000" w:rsidR="00000000" w:rsidRPr="00000000">
        <w:rPr>
          <w:rFonts w:ascii="DFKai-SB" w:cs="DFKai-SB" w:eastAsia="DFKai-SB" w:hAnsi="DFKai-SB"/>
          <w:b w:val="1"/>
          <w:color w:val="000000"/>
          <w:sz w:val="28"/>
          <w:szCs w:val="28"/>
          <w:rtl w:val="0"/>
        </w:rPr>
        <w:t xml:space="preserve">    </w:t>
      </w:r>
      <w:r w:rsidDel="00000000" w:rsidR="00000000" w:rsidRPr="00000000">
        <w:rPr>
          <w:rFonts w:ascii="DFKai-SB" w:cs="DFKai-SB" w:eastAsia="DFKai-SB" w:hAnsi="DFKai-SB"/>
          <w:color w:val="000000"/>
          <w:sz w:val="28"/>
          <w:szCs w:val="28"/>
          <w:rtl w:val="0"/>
        </w:rPr>
        <w:t xml:space="preserve">北臺區域幸福保衛站計畫辦理。</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jc w:val="both"/>
        <w:rPr>
          <w:rFonts w:ascii="DFKai-SB" w:cs="DFKai-SB" w:eastAsia="DFKai-SB" w:hAnsi="DFKai-SB"/>
          <w:color w:val="000000"/>
          <w:sz w:val="28"/>
          <w:szCs w:val="28"/>
        </w:rPr>
      </w:pPr>
      <w:r w:rsidDel="00000000" w:rsidR="00000000" w:rsidRPr="00000000">
        <w:rPr>
          <w:rFonts w:ascii="DFKai-SB" w:cs="DFKai-SB" w:eastAsia="DFKai-SB" w:hAnsi="DFKai-SB"/>
          <w:b w:val="1"/>
          <w:color w:val="000000"/>
          <w:sz w:val="28"/>
          <w:szCs w:val="28"/>
          <w:rtl w:val="0"/>
        </w:rPr>
        <w:t xml:space="preserve">參、目的</w:t>
      </w: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ind w:left="1062" w:hanging="496"/>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一、結合桃園市(以下稱本市)統一、萊爾富、來來、全家等四大超商作為關懷據點，透過超商發現社區內需要幫助之高風險及脆弱家庭生活陷困兒少，即時通報，即時提供弱勢學童餐點。</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ind w:left="1062" w:hanging="496"/>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二、為及早發覺生活陷困、遭疏忽及有安全疑慮之兒少，擴大高中職及國中小學學童通報及求助管道，提供飢餓需求之餐點協助，以保障其能安心求學。</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jc w:val="both"/>
        <w:rPr>
          <w:rFonts w:ascii="DFKai-SB" w:cs="DFKai-SB" w:eastAsia="DFKai-SB" w:hAnsi="DFKai-SB"/>
          <w:color w:val="000000"/>
          <w:sz w:val="28"/>
          <w:szCs w:val="28"/>
        </w:rPr>
      </w:pPr>
      <w:r w:rsidDel="00000000" w:rsidR="00000000" w:rsidRPr="00000000">
        <w:rPr>
          <w:rFonts w:ascii="DFKai-SB" w:cs="DFKai-SB" w:eastAsia="DFKai-SB" w:hAnsi="DFKai-SB"/>
          <w:b w:val="1"/>
          <w:color w:val="000000"/>
          <w:sz w:val="28"/>
          <w:szCs w:val="28"/>
          <w:rtl w:val="0"/>
        </w:rPr>
        <w:t xml:space="preserve">肆、辦理單位</w:t>
      </w: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ind w:left="566" w:firstLine="0"/>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一、主辦單位：桃園市政府。</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ind w:left="566" w:firstLine="0"/>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二、承辦單位：青溪國中。</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ind w:left="566" w:firstLine="0"/>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三、協辦單位：統一超商、全家超商、萊爾富超商、來來超商。</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jc w:val="both"/>
        <w:rPr>
          <w:rFonts w:ascii="DFKai-SB" w:cs="DFKai-SB" w:eastAsia="DFKai-SB" w:hAnsi="DFKai-SB"/>
          <w:color w:val="000000"/>
          <w:sz w:val="28"/>
          <w:szCs w:val="28"/>
        </w:rPr>
      </w:pPr>
      <w:r w:rsidDel="00000000" w:rsidR="00000000" w:rsidRPr="00000000">
        <w:rPr>
          <w:rFonts w:ascii="DFKai-SB" w:cs="DFKai-SB" w:eastAsia="DFKai-SB" w:hAnsi="DFKai-SB"/>
          <w:b w:val="1"/>
          <w:color w:val="000000"/>
          <w:sz w:val="28"/>
          <w:szCs w:val="28"/>
          <w:rtl w:val="0"/>
        </w:rPr>
        <w:t xml:space="preserve">伍、實施期程：</w:t>
      </w: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ind w:firstLine="661"/>
        <w:jc w:val="both"/>
        <w:rPr>
          <w:rFonts w:ascii="DFKai-SB" w:cs="DFKai-SB" w:eastAsia="DFKai-SB" w:hAnsi="DFKai-SB"/>
          <w:color w:val="000000"/>
          <w:sz w:val="28"/>
          <w:szCs w:val="28"/>
        </w:rPr>
      </w:pPr>
      <w:bookmarkStart w:colFirst="0" w:colLast="0" w:name="_heading=h.gjdgxs" w:id="0"/>
      <w:bookmarkEnd w:id="0"/>
      <w:r w:rsidDel="00000000" w:rsidR="00000000" w:rsidRPr="00000000">
        <w:rPr>
          <w:rFonts w:ascii="DFKai-SB" w:cs="DFKai-SB" w:eastAsia="DFKai-SB" w:hAnsi="DFKai-SB"/>
          <w:color w:val="000000"/>
          <w:sz w:val="28"/>
          <w:szCs w:val="28"/>
          <w:rtl w:val="0"/>
        </w:rPr>
        <w:t xml:space="preserve">自114年1月8日起實施。</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jc w:val="both"/>
        <w:rPr>
          <w:rFonts w:ascii="DFKai-SB" w:cs="DFKai-SB" w:eastAsia="DFKai-SB" w:hAnsi="DFKai-SB"/>
          <w:color w:val="000000"/>
          <w:sz w:val="28"/>
          <w:szCs w:val="28"/>
        </w:rPr>
      </w:pPr>
      <w:r w:rsidDel="00000000" w:rsidR="00000000" w:rsidRPr="00000000">
        <w:rPr>
          <w:rFonts w:ascii="DFKai-SB" w:cs="DFKai-SB" w:eastAsia="DFKai-SB" w:hAnsi="DFKai-SB"/>
          <w:b w:val="1"/>
          <w:color w:val="000000"/>
          <w:sz w:val="28"/>
          <w:szCs w:val="28"/>
          <w:rtl w:val="0"/>
        </w:rPr>
        <w:t xml:space="preserve">陸、補助對象及認定原則</w:t>
      </w: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ind w:left="1112" w:hanging="546"/>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一、補助對象：於北臺八縣市境內就讀、設籍或發生急難事由之18歲以下高國中小學童（含中輟學童）及兒童。</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ind w:left="1112" w:hanging="546"/>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二、認定原則：</w:t>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12" w:right="0" w:hanging="284.00000000000006"/>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本計劃案執行涉及社會福利政策，採救急不救窮為原則，以解決弱勢學童燃眉之急，非長期照顧，以符社會公平正義、資源合理分配及社會大眾觀感。</w:t>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12" w:right="0" w:hanging="284.00000000000006"/>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依據桃園市超商業者「幸福保衛站」關懷通報單名冊為準。</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jc w:val="both"/>
        <w:rPr>
          <w:rFonts w:ascii="DFKai-SB" w:cs="DFKai-SB" w:eastAsia="DFKai-SB" w:hAnsi="DFKai-SB"/>
          <w:color w:val="000000"/>
          <w:sz w:val="28"/>
          <w:szCs w:val="28"/>
        </w:rPr>
      </w:pPr>
      <w:r w:rsidDel="00000000" w:rsidR="00000000" w:rsidRPr="00000000">
        <w:rPr>
          <w:rFonts w:ascii="DFKai-SB" w:cs="DFKai-SB" w:eastAsia="DFKai-SB" w:hAnsi="DFKai-SB"/>
          <w:b w:val="1"/>
          <w:color w:val="000000"/>
          <w:sz w:val="28"/>
          <w:szCs w:val="28"/>
          <w:rtl w:val="0"/>
        </w:rPr>
        <w:t xml:space="preserve">柒、實施方式</w:t>
      </w: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ind w:left="1062" w:hanging="496"/>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一、張貼標誌與教育訓練</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ind w:left="1640" w:hanging="560"/>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(一)由本市承辦學校印製本計畫LOGO標誌，發送四大超商張貼於各店面門首，以茲學童識別。</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ind w:left="1606" w:hanging="574"/>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(二)為落實本案執行，各超商應持續進行基層員工教育訓練。</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ind w:left="1062" w:hanging="496"/>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二、超商供餐</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ind w:left="1063" w:firstLine="0"/>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(一)由全市統一、萊爾富、來來、全家等四大超商啟動供應機制。</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ind w:left="1641" w:hanging="580"/>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(二)有飢餓求助需求之學童自尋鄰近合作超商登記領取便當、麵食、麵包等主食餐點及飲料(酒精類除外)1份為原則。</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ind w:left="1062" w:hanging="496"/>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三、通報</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ind w:left="1640" w:hanging="560"/>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(一)超商協助學童填寫關懷通報單中基本資料，並將關懷通報單於24小時內回傳至本市通報受理窗口(桃園市政府社會局)，如遇有緊急保護狀況，由超商先行電洽警察局或婦幼保護113專線。</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ind w:left="1640" w:hanging="560"/>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(二)本市通報受理窗口於接獲通報後，依以下原則處理:</w:t>
      </w:r>
    </w:p>
    <w:p w:rsidR="00000000" w:rsidDel="00000000" w:rsidP="00000000" w:rsidRDefault="00000000" w:rsidRPr="00000000" w14:paraId="0000001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843" w:right="0" w:hanging="284.00000000000006"/>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具本市學籍之兒童或青少年:由學校進行後續關懷輔導事宜。</w:t>
      </w:r>
    </w:p>
    <w:p w:rsidR="00000000" w:rsidDel="00000000" w:rsidP="00000000" w:rsidRDefault="00000000" w:rsidRPr="00000000" w14:paraId="0000001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843" w:right="0" w:hanging="284.00000000000006"/>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具其他縣市學籍之兒童或青少年:由通報受理窗口轉知學校所在地之縣市政府知悉，並由學校進行後續關懷輔導事宜。</w:t>
      </w:r>
    </w:p>
    <w:p w:rsidR="00000000" w:rsidDel="00000000" w:rsidP="00000000" w:rsidRDefault="00000000" w:rsidRPr="00000000" w14:paraId="0000002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843" w:right="0" w:hanging="284.00000000000006"/>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未具本市學籍之兒童或青少年:由本府社會局評估取餐需求，並進行後續個案關懷協助。</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ind w:left="1640" w:hanging="560"/>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(三)通報受理窗口:</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ind w:left="1640" w:firstLine="0"/>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桃園市政府社會局(電話:03-3330141，傳真:03-3330142)。</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ind w:left="1146" w:hanging="582"/>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四、教育宣導及關懷輔導</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ind w:left="1640" w:hanging="560"/>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(一)由本府教育局進行校園全面宣導，使家長及學童知悉本計畫。</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ind w:left="1652" w:hanging="574"/>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(二)學校應對通報個案進行適切之輔導關懷，提供協助並持續追蹤輔導，如有脆弱家庭服務需求，請逕通報關懷E起來。</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ind w:left="1146" w:hanging="582"/>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五、經費請領原則</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ind w:left="1701" w:hanging="580"/>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(一)有飢餓求助需求之學童，每人每餐100元於店內食用為原則，不得以現金發放方式協助學童，如遇食量較大學童時，則以學童實際飽足需求量為主，合作超商請領餐數費用以實際領取數量金額合計算之。</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ind w:left="1701" w:hanging="580"/>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(二)合作超商應請學童於關懷通報單中填寫基本資料後，視學童本人飢餓需求狀況登記領取餐點數，並於電子發票或紙本發票上簽名，以為領用證明。</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ind w:left="1701" w:hanging="580"/>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三)合作超商依據實施方式，根據本市各據點餐點發放數量，彙整當月經費申請清冊，統計協助人數及總金額，檢附關懷通報單正本，貼妥電子發票或紙本發票原始憑證，依名冊編號序排列，並於次月10~15日前，依合作超商所在地寄至本市承辦學校申請經費，經審核無誤後核實支付款項。</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ind w:left="1701" w:hanging="580"/>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(四)超商每月請領經費遇據點案件不及結算或遺漏時，請檢附通報單及發票原始憑證，併同下次結算經費送審時補申請之。</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ind w:left="1146" w:hanging="582"/>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六、合作超商發放餐點注意事項</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ind w:left="1133" w:firstLine="0"/>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(一)依據SOP作業程序完成供餐協助、通報、登錄工作。</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ind w:left="1699" w:hanging="566"/>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(二)依誠信原則，採彈性認定作業，以飢餓求助學童填寫資料為依據進行通報，超商無須對弱勢學童就學及基本資料進行身分查核，身分查核工作由通報受理窗口及學校進行查核。</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ind w:left="1699" w:hanging="566"/>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(三)合作超商應提供之餐點組合以具飽足感如飯、麵食、麵包等主食及不含酒精飲料，不可提供零食及物品。如遇特殊狀況，請合作超商於關懷通報單中敘明，以利經費核銷審查認定。</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ind w:left="1699" w:hanging="566"/>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(四)飢餓求助學童每次到超商領取餐點均須填寫1份通報單，並於發票憑證上簽名領收，以利餐費核銷。</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ind w:left="1699" w:hanging="566"/>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(五)對於飢餓求助學童供餐協助工作，於本市通報受理窗口介入協助前，仍請合作超商持續供應弱勢學童，讓關懷協助不中斷。</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ind w:left="1699" w:hanging="566"/>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(六)合作超商如遇用餐但不願填寫關懷通報單基本資料之弱勢學童時，請於關懷通報單中註明，並請學童於發票憑證上簽名。</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ind w:left="1699" w:hanging="566"/>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(七)經本市通報窗口及學校查核為福利依賴及偽造資料浪費社會福利資源者，由本府列冊管理，商請警政單位協助查察處理。</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jc w:val="both"/>
        <w:rPr>
          <w:rFonts w:ascii="DFKai-SB" w:cs="DFKai-SB" w:eastAsia="DFKai-SB" w:hAnsi="DFKai-SB"/>
          <w:color w:val="000000"/>
          <w:sz w:val="28"/>
          <w:szCs w:val="28"/>
        </w:rPr>
      </w:pPr>
      <w:r w:rsidDel="00000000" w:rsidR="00000000" w:rsidRPr="00000000">
        <w:rPr>
          <w:rFonts w:ascii="DFKai-SB" w:cs="DFKai-SB" w:eastAsia="DFKai-SB" w:hAnsi="DFKai-SB"/>
          <w:b w:val="1"/>
          <w:color w:val="000000"/>
          <w:sz w:val="28"/>
          <w:szCs w:val="28"/>
          <w:rtl w:val="0"/>
        </w:rPr>
        <w:t xml:space="preserve">捌、採購及行銷</w:t>
      </w: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ind w:left="1146" w:hanging="582"/>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一、採購作業：本計畫由本市承辦單位與統一、萊爾富、來來、全家等四大超商訂定合作協議，作為本案執行之依據。</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ind w:left="1146" w:hanging="582"/>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二、行銷作業：於「北臺區域發展推動委員會」網站(</w:t>
      </w:r>
      <w:hyperlink r:id="rId7">
        <w:r w:rsidDel="00000000" w:rsidR="00000000" w:rsidRPr="00000000">
          <w:rPr>
            <w:rFonts w:ascii="DFKai-SB" w:cs="DFKai-SB" w:eastAsia="DFKai-SB" w:hAnsi="DFKai-SB"/>
            <w:color w:val="000000"/>
            <w:sz w:val="28"/>
            <w:szCs w:val="28"/>
            <w:u w:val="single"/>
            <w:rtl w:val="0"/>
          </w:rPr>
          <w:t xml:space="preserve">https://twntdc.org.tw/</w:t>
        </w:r>
      </w:hyperlink>
      <w:r w:rsidDel="00000000" w:rsidR="00000000" w:rsidRPr="00000000">
        <w:rPr>
          <w:rFonts w:ascii="DFKai-SB" w:cs="DFKai-SB" w:eastAsia="DFKai-SB" w:hAnsi="DFKai-SB"/>
          <w:color w:val="000000"/>
          <w:sz w:val="28"/>
          <w:szCs w:val="28"/>
          <w:rtl w:val="0"/>
        </w:rPr>
        <w:t xml:space="preserve">)建置北臺區域幸福保衛站專區，各縣市定期於專區內更新本計畫資訊及執行成果。</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jc w:val="both"/>
        <w:rPr>
          <w:rFonts w:ascii="DFKai-SB" w:cs="DFKai-SB" w:eastAsia="DFKai-SB" w:hAnsi="DFKai-SB"/>
          <w:color w:val="000000"/>
          <w:sz w:val="28"/>
          <w:szCs w:val="28"/>
        </w:rPr>
      </w:pPr>
      <w:r w:rsidDel="00000000" w:rsidR="00000000" w:rsidRPr="00000000">
        <w:rPr>
          <w:rFonts w:ascii="DFKai-SB" w:cs="DFKai-SB" w:eastAsia="DFKai-SB" w:hAnsi="DFKai-SB"/>
          <w:b w:val="1"/>
          <w:color w:val="000000"/>
          <w:sz w:val="28"/>
          <w:szCs w:val="28"/>
          <w:rtl w:val="0"/>
        </w:rPr>
        <w:t xml:space="preserve">玖、爭議處理</w:t>
      </w: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ind w:left="566" w:firstLine="0"/>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北臺八縣市共同成立「北臺區域幸福保衛站推動小組」，由該年度北臺區域發展推動委員會輪值縣市擔任召集人，針對爭議及合作等相關事項召開會議討論。</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jc w:val="both"/>
        <w:rPr>
          <w:rFonts w:ascii="DFKai-SB" w:cs="DFKai-SB" w:eastAsia="DFKai-SB" w:hAnsi="DFKai-SB"/>
          <w:color w:val="000000"/>
          <w:sz w:val="28"/>
          <w:szCs w:val="28"/>
        </w:rPr>
      </w:pPr>
      <w:r w:rsidDel="00000000" w:rsidR="00000000" w:rsidRPr="00000000">
        <w:rPr>
          <w:rFonts w:ascii="DFKai-SB" w:cs="DFKai-SB" w:eastAsia="DFKai-SB" w:hAnsi="DFKai-SB"/>
          <w:b w:val="1"/>
          <w:color w:val="000000"/>
          <w:sz w:val="28"/>
          <w:szCs w:val="28"/>
          <w:rtl w:val="0"/>
        </w:rPr>
        <w:t xml:space="preserve">拾、經費來源</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286" w:right="0" w:hanging="72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本計畫案所需經費及行政作業相關經費由本府教育局體育及衛生教育計畫科目項下支應之。</w:t>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286" w:right="0" w:hanging="72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本計畫案所需經費以預撥方式撥入承辦學校保管金專戶，縮短超商每月請款核銷期程，承辦學校定期辦理經費結算與請款，專戶餘額年度結算辦理繳回。</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rPr/>
      </w:pPr>
      <w:r w:rsidDel="00000000" w:rsidR="00000000" w:rsidRPr="00000000">
        <w:br w:type="page"/>
      </w: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rPr/>
      </w:pPr>
      <w:bookmarkStart w:colFirst="0" w:colLast="0" w:name="_heading=h.30j0zll" w:id="1"/>
      <w:bookmarkEnd w:id="1"/>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0</wp:posOffset>
                </wp:positionV>
                <wp:extent cx="4467225" cy="466725"/>
                <wp:effectExtent b="0" l="0" r="0" t="0"/>
                <wp:wrapNone/>
                <wp:docPr id="2029238468" name=""/>
                <a:graphic>
                  <a:graphicData uri="http://schemas.microsoft.com/office/word/2010/wordprocessingShape">
                    <wps:wsp>
                      <wps:cNvSpPr/>
                      <wps:cNvPr id="3" name="Shape 3"/>
                      <wps:spPr>
                        <a:xfrm>
                          <a:off x="3117150" y="3551400"/>
                          <a:ext cx="4457700" cy="4572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DFKai-SB" w:cs="DFKai-SB" w:eastAsia="DFKai-SB" w:hAnsi="DFKai-SB"/>
                                <w:b w:val="1"/>
                                <w:i w:val="0"/>
                                <w:smallCaps w:val="0"/>
                                <w:strike w:val="0"/>
                                <w:color w:val="000000"/>
                                <w:sz w:val="32"/>
                                <w:vertAlign w:val="baseline"/>
                              </w:rPr>
                              <w:t xml:space="preserve">桃園市「北臺區域幸福保衛站」作業流程</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0</wp:posOffset>
                </wp:positionV>
                <wp:extent cx="4467225" cy="466725"/>
                <wp:effectExtent b="0" l="0" r="0" t="0"/>
                <wp:wrapNone/>
                <wp:docPr id="202923846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4467225" cy="466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1828800</wp:posOffset>
                </wp:positionH>
                <wp:positionV relativeFrom="paragraph">
                  <wp:posOffset>850900</wp:posOffset>
                </wp:positionV>
                <wp:extent cx="2438400" cy="466725"/>
                <wp:effectExtent b="0" l="0" r="0" t="0"/>
                <wp:wrapNone/>
                <wp:docPr id="2029238476" name=""/>
                <a:graphic>
                  <a:graphicData uri="http://schemas.microsoft.com/office/word/2010/wordprocessingShape">
                    <wps:wsp>
                      <wps:cNvSpPr/>
                      <wps:cNvPr id="11" name="Shape 11"/>
                      <wps:spPr>
                        <a:xfrm>
                          <a:off x="4131563" y="3551400"/>
                          <a:ext cx="2428875" cy="457200"/>
                        </a:xfrm>
                        <a:prstGeom prst="hexagon">
                          <a:avLst>
                            <a:gd fmla="val 125000" name="adj"/>
                            <a:gd fmla="val 115470" name="vf"/>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300"/>
                              <w:ind w:left="0" w:right="0" w:firstLine="0"/>
                              <w:jc w:val="left"/>
                              <w:textDirection w:val="btLr"/>
                            </w:pPr>
                            <w:r w:rsidDel="00000000" w:rsidR="00000000" w:rsidRPr="00000000">
                              <w:rPr>
                                <w:rFonts w:ascii="DFKai-SB" w:cs="DFKai-SB" w:eastAsia="DFKai-SB" w:hAnsi="DFKai-SB"/>
                                <w:b w:val="0"/>
                                <w:i w:val="0"/>
                                <w:smallCaps w:val="0"/>
                                <w:strike w:val="0"/>
                                <w:color w:val="000000"/>
                                <w:sz w:val="20"/>
                                <w:vertAlign w:val="baseline"/>
                              </w:rPr>
                              <w:t xml:space="preserve">發現或受理學生飢餓需求</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1828800</wp:posOffset>
                </wp:positionH>
                <wp:positionV relativeFrom="paragraph">
                  <wp:posOffset>850900</wp:posOffset>
                </wp:positionV>
                <wp:extent cx="2438400" cy="466725"/>
                <wp:effectExtent b="0" l="0" r="0" t="0"/>
                <wp:wrapNone/>
                <wp:docPr id="2029238476"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2438400" cy="466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1866900</wp:posOffset>
                </wp:positionH>
                <wp:positionV relativeFrom="paragraph">
                  <wp:posOffset>1625600</wp:posOffset>
                </wp:positionV>
                <wp:extent cx="2371725" cy="352425"/>
                <wp:effectExtent b="0" l="0" r="0" t="0"/>
                <wp:wrapNone/>
                <wp:docPr id="2029238500" name=""/>
                <a:graphic>
                  <a:graphicData uri="http://schemas.microsoft.com/office/word/2010/wordprocessingShape">
                    <wps:wsp>
                      <wps:cNvSpPr/>
                      <wps:cNvPr id="38" name="Shape 38"/>
                      <wps:spPr>
                        <a:xfrm>
                          <a:off x="4164900" y="3608550"/>
                          <a:ext cx="2362200" cy="342900"/>
                        </a:xfrm>
                        <a:prstGeom prst="flowChartProcess">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DFKai-SB" w:cs="DFKai-SB" w:eastAsia="DFKai-SB" w:hAnsi="DFKai-SB"/>
                                <w:b w:val="0"/>
                                <w:i w:val="0"/>
                                <w:smallCaps w:val="0"/>
                                <w:strike w:val="0"/>
                                <w:color w:val="000000"/>
                                <w:sz w:val="20"/>
                                <w:vertAlign w:val="baseline"/>
                              </w:rPr>
                              <w:t xml:space="preserve">門市人員主動關懷並協助填寫基本資料</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1866900</wp:posOffset>
                </wp:positionH>
                <wp:positionV relativeFrom="paragraph">
                  <wp:posOffset>1625600</wp:posOffset>
                </wp:positionV>
                <wp:extent cx="2371725" cy="352425"/>
                <wp:effectExtent b="0" l="0" r="0" t="0"/>
                <wp:wrapNone/>
                <wp:docPr id="2029238500" name="image34.png"/>
                <a:graphic>
                  <a:graphicData uri="http://schemas.openxmlformats.org/drawingml/2006/picture">
                    <pic:pic>
                      <pic:nvPicPr>
                        <pic:cNvPr id="0" name="image34.png"/>
                        <pic:cNvPicPr preferRelativeResize="0"/>
                      </pic:nvPicPr>
                      <pic:blipFill>
                        <a:blip r:embed="rId10"/>
                        <a:srcRect/>
                        <a:stretch>
                          <a:fillRect/>
                        </a:stretch>
                      </pic:blipFill>
                      <pic:spPr>
                        <a:xfrm>
                          <a:off x="0" y="0"/>
                          <a:ext cx="23717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1930400</wp:posOffset>
                </wp:positionH>
                <wp:positionV relativeFrom="paragraph">
                  <wp:posOffset>2286000</wp:posOffset>
                </wp:positionV>
                <wp:extent cx="2201545" cy="868272"/>
                <wp:effectExtent b="0" l="0" r="0" t="0"/>
                <wp:wrapNone/>
                <wp:docPr id="2029238481" name=""/>
                <a:graphic>
                  <a:graphicData uri="http://schemas.microsoft.com/office/word/2010/wordprocessingShape">
                    <wps:wsp>
                      <wps:cNvSpPr/>
                      <wps:cNvPr id="16" name="Shape 16"/>
                      <wps:spPr>
                        <a:xfrm>
                          <a:off x="4249990" y="3350627"/>
                          <a:ext cx="2192020" cy="858747"/>
                        </a:xfrm>
                        <a:prstGeom prst="flowChartDecision">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0"/>
                                <w:vertAlign w:val="baseline"/>
                              </w:rPr>
                              <w:t xml:space="preserve">門市評估是否完成基本資料填寫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1930400</wp:posOffset>
                </wp:positionH>
                <wp:positionV relativeFrom="paragraph">
                  <wp:posOffset>2286000</wp:posOffset>
                </wp:positionV>
                <wp:extent cx="2201545" cy="868272"/>
                <wp:effectExtent b="0" l="0" r="0" t="0"/>
                <wp:wrapNone/>
                <wp:docPr id="2029238481" name="image15.png"/>
                <a:graphic>
                  <a:graphicData uri="http://schemas.openxmlformats.org/drawingml/2006/picture">
                    <pic:pic>
                      <pic:nvPicPr>
                        <pic:cNvPr id="0" name="image15.png"/>
                        <pic:cNvPicPr preferRelativeResize="0"/>
                      </pic:nvPicPr>
                      <pic:blipFill>
                        <a:blip r:embed="rId11"/>
                        <a:srcRect/>
                        <a:stretch>
                          <a:fillRect/>
                        </a:stretch>
                      </pic:blipFill>
                      <pic:spPr>
                        <a:xfrm>
                          <a:off x="0" y="0"/>
                          <a:ext cx="2201545" cy="86827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1993900</wp:posOffset>
                </wp:positionH>
                <wp:positionV relativeFrom="paragraph">
                  <wp:posOffset>3403600</wp:posOffset>
                </wp:positionV>
                <wp:extent cx="2114550" cy="451485"/>
                <wp:effectExtent b="0" l="0" r="0" t="0"/>
                <wp:wrapNone/>
                <wp:docPr id="2029238499" name=""/>
                <a:graphic>
                  <a:graphicData uri="http://schemas.microsoft.com/office/word/2010/wordprocessingShape">
                    <wps:wsp>
                      <wps:cNvSpPr/>
                      <wps:cNvPr id="37" name="Shape 37"/>
                      <wps:spPr>
                        <a:xfrm>
                          <a:off x="4293488" y="3559020"/>
                          <a:ext cx="2105025" cy="441960"/>
                        </a:xfrm>
                        <a:prstGeom prst="flowChartProcess">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DFKai-SB" w:cs="DFKai-SB" w:eastAsia="DFKai-SB" w:hAnsi="DFKai-SB"/>
                                <w:b w:val="0"/>
                                <w:i w:val="0"/>
                                <w:smallCaps w:val="0"/>
                                <w:strike w:val="0"/>
                                <w:color w:val="000000"/>
                                <w:sz w:val="20"/>
                                <w:vertAlign w:val="baseline"/>
                              </w:rPr>
                              <w:t xml:space="preserve">門市提供飯、麵、麵包等主食餐點及飲料，以每份100元為原則</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1993900</wp:posOffset>
                </wp:positionH>
                <wp:positionV relativeFrom="paragraph">
                  <wp:posOffset>3403600</wp:posOffset>
                </wp:positionV>
                <wp:extent cx="2114550" cy="451485"/>
                <wp:effectExtent b="0" l="0" r="0" t="0"/>
                <wp:wrapNone/>
                <wp:docPr id="2029238499" name="image33.png"/>
                <a:graphic>
                  <a:graphicData uri="http://schemas.openxmlformats.org/drawingml/2006/picture">
                    <pic:pic>
                      <pic:nvPicPr>
                        <pic:cNvPr id="0" name="image33.png"/>
                        <pic:cNvPicPr preferRelativeResize="0"/>
                      </pic:nvPicPr>
                      <pic:blipFill>
                        <a:blip r:embed="rId12"/>
                        <a:srcRect/>
                        <a:stretch>
                          <a:fillRect/>
                        </a:stretch>
                      </pic:blipFill>
                      <pic:spPr>
                        <a:xfrm>
                          <a:off x="0" y="0"/>
                          <a:ext cx="2114550" cy="4514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5130800</wp:posOffset>
                </wp:positionH>
                <wp:positionV relativeFrom="paragraph">
                  <wp:posOffset>3517900</wp:posOffset>
                </wp:positionV>
                <wp:extent cx="1495425" cy="3006222"/>
                <wp:effectExtent b="0" l="0" r="0" t="0"/>
                <wp:wrapNone/>
                <wp:docPr id="2029238501" name=""/>
                <a:graphic>
                  <a:graphicData uri="http://schemas.microsoft.com/office/word/2010/wordprocessingShape">
                    <wps:wsp>
                      <wps:cNvSpPr/>
                      <wps:cNvPr id="39" name="Shape 39"/>
                      <wps:spPr>
                        <a:xfrm>
                          <a:off x="4603050" y="2281652"/>
                          <a:ext cx="1485900" cy="2996697"/>
                        </a:xfrm>
                        <a:prstGeom prst="flowChartProcess">
                          <a:avLst/>
                        </a:prstGeom>
                        <a:solidFill>
                          <a:srgbClr val="FFFFFF"/>
                        </a:solidFill>
                        <a:ln cap="flat" cmpd="sng" w="9525">
                          <a:solidFill>
                            <a:srgbClr val="000000"/>
                          </a:solidFill>
                          <a:prstDash val="dash"/>
                          <a:miter lim="800000"/>
                          <a:headEnd len="sm" w="sm" type="none"/>
                          <a:tailEnd len="sm" w="sm" type="none"/>
                        </a:ln>
                      </wps:spPr>
                      <wps:txbx>
                        <w:txbxContent>
                          <w:p w:rsidR="00000000" w:rsidDel="00000000" w:rsidP="00000000" w:rsidRDefault="00000000" w:rsidRPr="00000000">
                            <w:pPr>
                              <w:spacing w:after="0" w:before="0" w:line="240"/>
                              <w:ind w:left="180" w:right="0" w:firstLine="0"/>
                              <w:jc w:val="left"/>
                              <w:textDirection w:val="btLr"/>
                            </w:pPr>
                            <w:r w:rsidDel="00000000" w:rsidR="00000000" w:rsidRPr="00000000">
                              <w:rPr>
                                <w:rFonts w:ascii="DFKai-SB" w:cs="DFKai-SB" w:eastAsia="DFKai-SB" w:hAnsi="DFKai-SB"/>
                                <w:b w:val="0"/>
                                <w:i w:val="0"/>
                                <w:smallCaps w:val="0"/>
                                <w:strike w:val="0"/>
                                <w:color w:val="000000"/>
                                <w:sz w:val="20"/>
                                <w:vertAlign w:val="baseline"/>
                              </w:rPr>
                              <w:t xml:space="preserve">1.不提供學生零食及酒精類飲料。</w:t>
                            </w:r>
                          </w:p>
                          <w:p w:rsidR="00000000" w:rsidDel="00000000" w:rsidP="00000000" w:rsidRDefault="00000000" w:rsidRPr="00000000">
                            <w:pPr>
                              <w:spacing w:after="0" w:before="0" w:line="240"/>
                              <w:ind w:left="180" w:right="0" w:firstLine="0"/>
                              <w:jc w:val="left"/>
                              <w:textDirection w:val="btLr"/>
                            </w:pPr>
                            <w:r w:rsidDel="00000000" w:rsidR="00000000" w:rsidRPr="00000000">
                              <w:rPr>
                                <w:rFonts w:ascii="DFKai-SB" w:cs="DFKai-SB" w:eastAsia="DFKai-SB" w:hAnsi="DFKai-SB"/>
                                <w:b w:val="0"/>
                                <w:i w:val="0"/>
                                <w:smallCaps w:val="0"/>
                                <w:strike w:val="0"/>
                                <w:color w:val="000000"/>
                                <w:sz w:val="20"/>
                                <w:vertAlign w:val="baseline"/>
                              </w:rPr>
                            </w:r>
                            <w:r w:rsidDel="00000000" w:rsidR="00000000" w:rsidRPr="00000000">
                              <w:rPr>
                                <w:rFonts w:ascii="DFKai-SB" w:cs="DFKai-SB" w:eastAsia="DFKai-SB" w:hAnsi="DFKai-SB"/>
                                <w:b w:val="0"/>
                                <w:i w:val="0"/>
                                <w:smallCaps w:val="0"/>
                                <w:strike w:val="0"/>
                                <w:color w:val="000000"/>
                                <w:sz w:val="20"/>
                                <w:vertAlign w:val="baseline"/>
                              </w:rPr>
                              <w:t xml:space="preserve">2.須於店內用餐食用完畢。</w:t>
                            </w:r>
                          </w:p>
                          <w:p w:rsidR="00000000" w:rsidDel="00000000" w:rsidP="00000000" w:rsidRDefault="00000000" w:rsidRPr="00000000">
                            <w:pPr>
                              <w:spacing w:after="0" w:before="0" w:line="240"/>
                              <w:ind w:left="180" w:right="0" w:firstLine="0"/>
                              <w:jc w:val="left"/>
                              <w:textDirection w:val="btLr"/>
                            </w:pPr>
                            <w:r w:rsidDel="00000000" w:rsidR="00000000" w:rsidRPr="00000000">
                              <w:rPr>
                                <w:rFonts w:ascii="DFKai-SB" w:cs="DFKai-SB" w:eastAsia="DFKai-SB" w:hAnsi="DFKai-SB"/>
                                <w:b w:val="0"/>
                                <w:i w:val="0"/>
                                <w:smallCaps w:val="0"/>
                                <w:strike w:val="0"/>
                                <w:color w:val="000000"/>
                                <w:sz w:val="20"/>
                                <w:vertAlign w:val="baseline"/>
                              </w:rPr>
                            </w:r>
                            <w:r w:rsidDel="00000000" w:rsidR="00000000" w:rsidRPr="00000000">
                              <w:rPr>
                                <w:rFonts w:ascii="DFKai-SB" w:cs="DFKai-SB" w:eastAsia="DFKai-SB" w:hAnsi="DFKai-SB"/>
                                <w:b w:val="0"/>
                                <w:i w:val="0"/>
                                <w:smallCaps w:val="0"/>
                                <w:strike w:val="0"/>
                                <w:color w:val="000000"/>
                                <w:sz w:val="20"/>
                                <w:vertAlign w:val="baseline"/>
                              </w:rPr>
                              <w:t xml:space="preserve">3.不得以現金發放方式協助學生。</w:t>
                            </w:r>
                          </w:p>
                          <w:p w:rsidR="00000000" w:rsidDel="00000000" w:rsidP="00000000" w:rsidRDefault="00000000" w:rsidRPr="00000000">
                            <w:pPr>
                              <w:spacing w:after="0" w:before="0" w:line="240"/>
                              <w:ind w:left="180" w:right="0" w:firstLine="0"/>
                              <w:jc w:val="left"/>
                              <w:textDirection w:val="btLr"/>
                            </w:pPr>
                            <w:r w:rsidDel="00000000" w:rsidR="00000000" w:rsidRPr="00000000">
                              <w:rPr>
                                <w:rFonts w:ascii="DFKai-SB" w:cs="DFKai-SB" w:eastAsia="DFKai-SB" w:hAnsi="DFKai-SB"/>
                                <w:b w:val="0"/>
                                <w:i w:val="0"/>
                                <w:smallCaps w:val="0"/>
                                <w:strike w:val="0"/>
                                <w:color w:val="000000"/>
                                <w:sz w:val="20"/>
                                <w:vertAlign w:val="baseline"/>
                              </w:rPr>
                            </w:r>
                            <w:r w:rsidDel="00000000" w:rsidR="00000000" w:rsidRPr="00000000">
                              <w:rPr>
                                <w:rFonts w:ascii="DFKai-SB" w:cs="DFKai-SB" w:eastAsia="DFKai-SB" w:hAnsi="DFKai-SB"/>
                                <w:b w:val="0"/>
                                <w:i w:val="0"/>
                                <w:smallCaps w:val="0"/>
                                <w:strike w:val="0"/>
                                <w:color w:val="000000"/>
                                <w:sz w:val="20"/>
                                <w:vertAlign w:val="baseline"/>
                              </w:rPr>
                              <w:t xml:space="preserve">4.學生食量較大時，依實際需求增加餐點量。</w:t>
                            </w:r>
                          </w:p>
                          <w:p w:rsidR="00000000" w:rsidDel="00000000" w:rsidP="00000000" w:rsidRDefault="00000000" w:rsidRPr="00000000">
                            <w:pPr>
                              <w:spacing w:after="0" w:before="0" w:line="240"/>
                              <w:ind w:left="180" w:right="0" w:firstLine="0"/>
                              <w:jc w:val="left"/>
                              <w:textDirection w:val="btLr"/>
                            </w:pPr>
                            <w:r w:rsidDel="00000000" w:rsidR="00000000" w:rsidRPr="00000000">
                              <w:rPr>
                                <w:rFonts w:ascii="DFKai-SB" w:cs="DFKai-SB" w:eastAsia="DFKai-SB" w:hAnsi="DFKai-SB"/>
                                <w:b w:val="0"/>
                                <w:i w:val="0"/>
                                <w:smallCaps w:val="0"/>
                                <w:strike w:val="0"/>
                                <w:color w:val="000000"/>
                                <w:sz w:val="20"/>
                                <w:vertAlign w:val="baseline"/>
                              </w:rPr>
                            </w:r>
                            <w:r w:rsidDel="00000000" w:rsidR="00000000" w:rsidRPr="00000000">
                              <w:rPr>
                                <w:rFonts w:ascii="DFKai-SB" w:cs="DFKai-SB" w:eastAsia="DFKai-SB" w:hAnsi="DFKai-SB"/>
                                <w:b w:val="0"/>
                                <w:i w:val="0"/>
                                <w:smallCaps w:val="0"/>
                                <w:strike w:val="0"/>
                                <w:color w:val="000000"/>
                                <w:sz w:val="20"/>
                                <w:vertAlign w:val="baseline"/>
                              </w:rPr>
                              <w:t xml:space="preserve">5.在市府介入協助前，請門市持續供應學生餐點，讓關懷協助不中斷。</w:t>
                            </w:r>
                          </w:p>
                          <w:p w:rsidR="00000000" w:rsidDel="00000000" w:rsidP="00000000" w:rsidRDefault="00000000" w:rsidRPr="00000000">
                            <w:pPr>
                              <w:spacing w:after="0" w:before="0" w:line="240"/>
                              <w:ind w:left="180" w:right="0" w:firstLine="0"/>
                              <w:jc w:val="left"/>
                              <w:textDirection w:val="btLr"/>
                            </w:pPr>
                            <w:r w:rsidDel="00000000" w:rsidR="00000000" w:rsidRPr="00000000">
                              <w:rPr>
                                <w:rFonts w:ascii="DFKai-SB" w:cs="DFKai-SB" w:eastAsia="DFKai-SB" w:hAnsi="DFKai-SB"/>
                                <w:b w:val="0"/>
                                <w:i w:val="0"/>
                                <w:smallCaps w:val="0"/>
                                <w:strike w:val="0"/>
                                <w:color w:val="000000"/>
                                <w:sz w:val="20"/>
                                <w:vertAlign w:val="baseline"/>
                              </w:rPr>
                            </w:r>
                            <w:r w:rsidDel="00000000" w:rsidR="00000000" w:rsidRPr="00000000">
                              <w:rPr>
                                <w:rFonts w:ascii="DFKai-SB" w:cs="DFKai-SB" w:eastAsia="DFKai-SB" w:hAnsi="DFKai-SB"/>
                                <w:b w:val="0"/>
                                <w:i w:val="0"/>
                                <w:smallCaps w:val="0"/>
                                <w:strike w:val="0"/>
                                <w:color w:val="000000"/>
                                <w:sz w:val="20"/>
                                <w:vertAlign w:val="baseline"/>
                              </w:rPr>
                              <w:t xml:space="preserve">6.如遇特殊狀況，請門市人員於關懷通報單中敘明備註，以利審查認定。</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5130800</wp:posOffset>
                </wp:positionH>
                <wp:positionV relativeFrom="paragraph">
                  <wp:posOffset>3517900</wp:posOffset>
                </wp:positionV>
                <wp:extent cx="1495425" cy="3006222"/>
                <wp:effectExtent b="0" l="0" r="0" t="0"/>
                <wp:wrapNone/>
                <wp:docPr id="2029238501" name="image35.png"/>
                <a:graphic>
                  <a:graphicData uri="http://schemas.openxmlformats.org/drawingml/2006/picture">
                    <pic:pic>
                      <pic:nvPicPr>
                        <pic:cNvPr id="0" name="image35.png"/>
                        <pic:cNvPicPr preferRelativeResize="0"/>
                      </pic:nvPicPr>
                      <pic:blipFill>
                        <a:blip r:embed="rId13"/>
                        <a:srcRect/>
                        <a:stretch>
                          <a:fillRect/>
                        </a:stretch>
                      </pic:blipFill>
                      <pic:spPr>
                        <a:xfrm>
                          <a:off x="0" y="0"/>
                          <a:ext cx="1495425" cy="300622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1689100</wp:posOffset>
                </wp:positionH>
                <wp:positionV relativeFrom="paragraph">
                  <wp:posOffset>4787900</wp:posOffset>
                </wp:positionV>
                <wp:extent cx="2722880" cy="306070"/>
                <wp:effectExtent b="0" l="0" r="0" t="0"/>
                <wp:wrapNone/>
                <wp:docPr id="2029238502" name=""/>
                <a:graphic>
                  <a:graphicData uri="http://schemas.microsoft.com/office/word/2010/wordprocessingShape">
                    <wps:wsp>
                      <wps:cNvSpPr/>
                      <wps:cNvPr id="40" name="Shape 40"/>
                      <wps:spPr>
                        <a:xfrm>
                          <a:off x="3989323" y="3631728"/>
                          <a:ext cx="2713355" cy="296545"/>
                        </a:xfrm>
                        <a:prstGeom prst="flowChartProcess">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DFKai-SB" w:cs="DFKai-SB" w:eastAsia="DFKai-SB" w:hAnsi="DFKai-SB"/>
                                <w:b w:val="0"/>
                                <w:i w:val="0"/>
                                <w:smallCaps w:val="0"/>
                                <w:strike w:val="0"/>
                                <w:color w:val="000000"/>
                                <w:sz w:val="20"/>
                                <w:vertAlign w:val="baseline"/>
                              </w:rPr>
                              <w:t xml:space="preserve">24小時內傳真通報桃園市政府社會局</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1689100</wp:posOffset>
                </wp:positionH>
                <wp:positionV relativeFrom="paragraph">
                  <wp:posOffset>4787900</wp:posOffset>
                </wp:positionV>
                <wp:extent cx="2722880" cy="306070"/>
                <wp:effectExtent b="0" l="0" r="0" t="0"/>
                <wp:wrapNone/>
                <wp:docPr id="2029238502" name="image36.png"/>
                <a:graphic>
                  <a:graphicData uri="http://schemas.openxmlformats.org/drawingml/2006/picture">
                    <pic:pic>
                      <pic:nvPicPr>
                        <pic:cNvPr id="0" name="image36.png"/>
                        <pic:cNvPicPr preferRelativeResize="0"/>
                      </pic:nvPicPr>
                      <pic:blipFill>
                        <a:blip r:embed="rId14"/>
                        <a:srcRect/>
                        <a:stretch>
                          <a:fillRect/>
                        </a:stretch>
                      </pic:blipFill>
                      <pic:spPr>
                        <a:xfrm>
                          <a:off x="0" y="0"/>
                          <a:ext cx="2722880" cy="3060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4851400</wp:posOffset>
                </wp:positionH>
                <wp:positionV relativeFrom="paragraph">
                  <wp:posOffset>2476500</wp:posOffset>
                </wp:positionV>
                <wp:extent cx="1381125" cy="533400"/>
                <wp:effectExtent b="0" l="0" r="0" t="0"/>
                <wp:wrapNone/>
                <wp:docPr id="2029238474" name=""/>
                <a:graphic>
                  <a:graphicData uri="http://schemas.microsoft.com/office/word/2010/wordprocessingShape">
                    <wps:wsp>
                      <wps:cNvSpPr/>
                      <wps:cNvPr id="9" name="Shape 9"/>
                      <wps:spPr>
                        <a:xfrm>
                          <a:off x="4660200" y="3518063"/>
                          <a:ext cx="1371600" cy="523875"/>
                        </a:xfrm>
                        <a:prstGeom prst="flowChartProcess">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DFKai-SB" w:cs="DFKai-SB" w:eastAsia="DFKai-SB" w:hAnsi="DFKai-SB"/>
                                <w:b w:val="0"/>
                                <w:i w:val="0"/>
                                <w:smallCaps w:val="0"/>
                                <w:strike w:val="0"/>
                                <w:color w:val="000000"/>
                                <w:sz w:val="20"/>
                                <w:vertAlign w:val="baseline"/>
                              </w:rPr>
                              <w:t xml:space="preserve">門市人員</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DFKai-SB" w:cs="DFKai-SB" w:eastAsia="DFKai-SB" w:hAnsi="DFKai-SB"/>
                                <w:b w:val="0"/>
                                <w:i w:val="0"/>
                                <w:smallCaps w:val="0"/>
                                <w:strike w:val="0"/>
                                <w:color w:val="000000"/>
                                <w:sz w:val="20"/>
                                <w:vertAlign w:val="baseline"/>
                              </w:rPr>
                            </w:r>
                            <w:r w:rsidDel="00000000" w:rsidR="00000000" w:rsidRPr="00000000">
                              <w:rPr>
                                <w:rFonts w:ascii="DFKai-SB" w:cs="DFKai-SB" w:eastAsia="DFKai-SB" w:hAnsi="DFKai-SB"/>
                                <w:b w:val="0"/>
                                <w:i w:val="0"/>
                                <w:smallCaps w:val="0"/>
                                <w:strike w:val="0"/>
                                <w:color w:val="000000"/>
                                <w:sz w:val="20"/>
                                <w:vertAlign w:val="baseline"/>
                              </w:rPr>
                              <w:t xml:space="preserve">協助學生填寫</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4851400</wp:posOffset>
                </wp:positionH>
                <wp:positionV relativeFrom="paragraph">
                  <wp:posOffset>2476500</wp:posOffset>
                </wp:positionV>
                <wp:extent cx="1381125" cy="533400"/>
                <wp:effectExtent b="0" l="0" r="0" t="0"/>
                <wp:wrapNone/>
                <wp:docPr id="2029238474"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1381125" cy="53340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299" distR="114299" hidden="0" layoutInCell="1" locked="0" relativeHeight="0" simplePos="0">
                <wp:simplePos x="0" y="0"/>
                <wp:positionH relativeFrom="column">
                  <wp:posOffset>4089399</wp:posOffset>
                </wp:positionH>
                <wp:positionV relativeFrom="paragraph">
                  <wp:posOffset>195596</wp:posOffset>
                </wp:positionV>
                <wp:extent cx="0" cy="12700"/>
                <wp:effectExtent b="0" l="0" r="0" t="0"/>
                <wp:wrapNone/>
                <wp:docPr id="2029238473"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299" distR="114299" hidden="0" layoutInCell="1" locked="0" relativeHeight="0" simplePos="0">
                <wp:simplePos x="0" y="0"/>
                <wp:positionH relativeFrom="column">
                  <wp:posOffset>4089399</wp:posOffset>
                </wp:positionH>
                <wp:positionV relativeFrom="paragraph">
                  <wp:posOffset>195596</wp:posOffset>
                </wp:positionV>
                <wp:extent cx="0" cy="12700"/>
                <wp:effectExtent b="0" l="0" r="0" t="0"/>
                <wp:wrapNone/>
                <wp:docPr id="2029238473"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299" distR="114299" hidden="0" layoutInCell="1" locked="0" relativeHeight="0" simplePos="0">
                <wp:simplePos x="0" y="0"/>
                <wp:positionH relativeFrom="column">
                  <wp:posOffset>4089399</wp:posOffset>
                </wp:positionH>
                <wp:positionV relativeFrom="paragraph">
                  <wp:posOffset>195596</wp:posOffset>
                </wp:positionV>
                <wp:extent cx="0" cy="12700"/>
                <wp:effectExtent b="0" l="0" r="0" t="0"/>
                <wp:wrapNone/>
                <wp:docPr id="2029238496"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299" distR="114299" hidden="0" layoutInCell="1" locked="0" relativeHeight="0" simplePos="0">
                <wp:simplePos x="0" y="0"/>
                <wp:positionH relativeFrom="column">
                  <wp:posOffset>4089399</wp:posOffset>
                </wp:positionH>
                <wp:positionV relativeFrom="paragraph">
                  <wp:posOffset>195596</wp:posOffset>
                </wp:positionV>
                <wp:extent cx="0" cy="12700"/>
                <wp:effectExtent b="0" l="0" r="0" t="0"/>
                <wp:wrapNone/>
                <wp:docPr id="2029238496" name="image30.png"/>
                <a:graphic>
                  <a:graphicData uri="http://schemas.openxmlformats.org/drawingml/2006/picture">
                    <pic:pic>
                      <pic:nvPicPr>
                        <pic:cNvPr id="0" name="image30.png"/>
                        <pic:cNvPicPr preferRelativeResize="0"/>
                      </pic:nvPicPr>
                      <pic:blipFill>
                        <a:blip r:embed="rId17"/>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2654300</wp:posOffset>
                </wp:positionH>
                <wp:positionV relativeFrom="paragraph">
                  <wp:posOffset>3149600</wp:posOffset>
                </wp:positionV>
                <wp:extent cx="466725" cy="352425"/>
                <wp:effectExtent b="0" l="0" r="0" t="0"/>
                <wp:wrapNone/>
                <wp:docPr id="2029238490" name=""/>
                <a:graphic>
                  <a:graphicData uri="http://schemas.microsoft.com/office/word/2010/wordprocessingShape">
                    <wps:wsp>
                      <wps:cNvSpPr/>
                      <wps:cNvPr id="28" name="Shape 28"/>
                      <wps:spPr>
                        <a:xfrm>
                          <a:off x="5117400" y="3608550"/>
                          <a:ext cx="457200" cy="342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DFKai-SB" w:cs="DFKai-SB" w:eastAsia="DFKai-SB" w:hAnsi="DFKai-SB"/>
                                <w:b w:val="0"/>
                                <w:i w:val="0"/>
                                <w:smallCaps w:val="0"/>
                                <w:strike w:val="0"/>
                                <w:color w:val="000000"/>
                                <w:sz w:val="20"/>
                                <w:vertAlign w:val="baseline"/>
                              </w:rPr>
                              <w:t xml:space="preserve">是</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2654300</wp:posOffset>
                </wp:positionH>
                <wp:positionV relativeFrom="paragraph">
                  <wp:posOffset>3149600</wp:posOffset>
                </wp:positionV>
                <wp:extent cx="466725" cy="352425"/>
                <wp:effectExtent b="0" l="0" r="0" t="0"/>
                <wp:wrapNone/>
                <wp:docPr id="2029238490" name="image24.png"/>
                <a:graphic>
                  <a:graphicData uri="http://schemas.openxmlformats.org/drawingml/2006/picture">
                    <pic:pic>
                      <pic:nvPicPr>
                        <pic:cNvPr id="0" name="image24.png"/>
                        <pic:cNvPicPr preferRelativeResize="0"/>
                      </pic:nvPicPr>
                      <pic:blipFill>
                        <a:blip r:embed="rId18"/>
                        <a:srcRect/>
                        <a:stretch>
                          <a:fillRect/>
                        </a:stretch>
                      </pic:blipFill>
                      <pic:spPr>
                        <a:xfrm>
                          <a:off x="0" y="0"/>
                          <a:ext cx="4667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1968500</wp:posOffset>
                </wp:positionH>
                <wp:positionV relativeFrom="paragraph">
                  <wp:posOffset>4140200</wp:posOffset>
                </wp:positionV>
                <wp:extent cx="2114550" cy="352425"/>
                <wp:effectExtent b="0" l="0" r="0" t="0"/>
                <wp:wrapNone/>
                <wp:docPr id="2029238492" name=""/>
                <a:graphic>
                  <a:graphicData uri="http://schemas.microsoft.com/office/word/2010/wordprocessingShape">
                    <wps:wsp>
                      <wps:cNvSpPr/>
                      <wps:cNvPr id="30" name="Shape 30"/>
                      <wps:spPr>
                        <a:xfrm>
                          <a:off x="4293488" y="3608550"/>
                          <a:ext cx="2105025" cy="342900"/>
                        </a:xfrm>
                        <a:prstGeom prst="flowChartProcess">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DFKai-SB" w:cs="DFKai-SB" w:eastAsia="DFKai-SB" w:hAnsi="DFKai-SB"/>
                                <w:b w:val="0"/>
                                <w:i w:val="0"/>
                                <w:smallCaps w:val="0"/>
                                <w:strike w:val="0"/>
                                <w:color w:val="000000"/>
                                <w:sz w:val="20"/>
                                <w:vertAlign w:val="baseline"/>
                              </w:rPr>
                              <w:t xml:space="preserve">門市請學生於發票憑證上簽名</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1968500</wp:posOffset>
                </wp:positionH>
                <wp:positionV relativeFrom="paragraph">
                  <wp:posOffset>4140200</wp:posOffset>
                </wp:positionV>
                <wp:extent cx="2114550" cy="352425"/>
                <wp:effectExtent b="0" l="0" r="0" t="0"/>
                <wp:wrapNone/>
                <wp:docPr id="2029238492" name="image26.png"/>
                <a:graphic>
                  <a:graphicData uri="http://schemas.openxmlformats.org/drawingml/2006/picture">
                    <pic:pic>
                      <pic:nvPicPr>
                        <pic:cNvPr id="0" name="image26.png"/>
                        <pic:cNvPicPr preferRelativeResize="0"/>
                      </pic:nvPicPr>
                      <pic:blipFill>
                        <a:blip r:embed="rId19"/>
                        <a:srcRect/>
                        <a:stretch>
                          <a:fillRect/>
                        </a:stretch>
                      </pic:blipFill>
                      <pic:spPr>
                        <a:xfrm>
                          <a:off x="0" y="0"/>
                          <a:ext cx="2114550"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2552700</wp:posOffset>
                </wp:positionH>
                <wp:positionV relativeFrom="paragraph">
                  <wp:posOffset>5422900</wp:posOffset>
                </wp:positionV>
                <wp:extent cx="1028700" cy="457200"/>
                <wp:effectExtent b="0" l="0" r="0" t="0"/>
                <wp:wrapNone/>
                <wp:docPr id="2029238482" name=""/>
                <a:graphic>
                  <a:graphicData uri="http://schemas.microsoft.com/office/word/2010/wordprocessingGroup">
                    <wpg:wgp>
                      <wpg:cNvGrpSpPr/>
                      <wpg:grpSpPr>
                        <a:xfrm>
                          <a:off x="4820625" y="3546100"/>
                          <a:ext cx="1028700" cy="457200"/>
                          <a:chOff x="4820625" y="3546100"/>
                          <a:chExt cx="1039725" cy="467800"/>
                        </a:xfrm>
                      </wpg:grpSpPr>
                      <wpg:grpSp>
                        <wpg:cNvGrpSpPr/>
                        <wpg:grpSpPr>
                          <a:xfrm>
                            <a:off x="4831650" y="3551400"/>
                            <a:ext cx="1028700" cy="457200"/>
                            <a:chOff x="5067" y="9927"/>
                            <a:chExt cx="1620" cy="720"/>
                          </a:xfrm>
                        </wpg:grpSpPr>
                        <wps:wsp>
                          <wps:cNvSpPr/>
                          <wps:cNvPr id="18" name="Shape 18"/>
                          <wps:spPr>
                            <a:xfrm>
                              <a:off x="5067" y="9927"/>
                              <a:ext cx="1600" cy="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5067" y="9927"/>
                              <a:ext cx="1500" cy="720"/>
                            </a:xfrm>
                            <a:prstGeom prst="flowChartDecision">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wps:wsp>
                          <wps:cNvSpPr/>
                          <wps:cNvPr id="20" name="Shape 20"/>
                          <wps:spPr>
                            <a:xfrm>
                              <a:off x="5247" y="10037"/>
                              <a:ext cx="1440" cy="5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0"/>
                                    <w:vertAlign w:val="baseline"/>
                                  </w:rPr>
                                  <w:t xml:space="preserve">後續作業</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0"/>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2552700</wp:posOffset>
                </wp:positionH>
                <wp:positionV relativeFrom="paragraph">
                  <wp:posOffset>5422900</wp:posOffset>
                </wp:positionV>
                <wp:extent cx="1028700" cy="457200"/>
                <wp:effectExtent b="0" l="0" r="0" t="0"/>
                <wp:wrapNone/>
                <wp:docPr id="2029238482" name="image16.png"/>
                <a:graphic>
                  <a:graphicData uri="http://schemas.openxmlformats.org/drawingml/2006/picture">
                    <pic:pic>
                      <pic:nvPicPr>
                        <pic:cNvPr id="0" name="image16.png"/>
                        <pic:cNvPicPr preferRelativeResize="0"/>
                      </pic:nvPicPr>
                      <pic:blipFill>
                        <a:blip r:embed="rId20"/>
                        <a:srcRect/>
                        <a:stretch>
                          <a:fillRect/>
                        </a:stretch>
                      </pic:blipFill>
                      <pic:spPr>
                        <a:xfrm>
                          <a:off x="0" y="0"/>
                          <a:ext cx="1028700" cy="457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3530600</wp:posOffset>
                </wp:positionH>
                <wp:positionV relativeFrom="paragraph">
                  <wp:posOffset>5664200</wp:posOffset>
                </wp:positionV>
                <wp:extent cx="581025" cy="352425"/>
                <wp:effectExtent b="0" l="0" r="0" t="0"/>
                <wp:wrapNone/>
                <wp:docPr id="2029238493" name=""/>
                <a:graphic>
                  <a:graphicData uri="http://schemas.microsoft.com/office/word/2010/wordprocessingShape">
                    <wps:wsp>
                      <wps:cNvSpPr/>
                      <wps:cNvPr id="31" name="Shape 31"/>
                      <wps:spPr>
                        <a:xfrm>
                          <a:off x="5060250" y="3608550"/>
                          <a:ext cx="5715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0"/>
                                <w:vertAlign w:val="baseline"/>
                              </w:rPr>
                              <w:t xml:space="preserve">門市</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3530600</wp:posOffset>
                </wp:positionH>
                <wp:positionV relativeFrom="paragraph">
                  <wp:posOffset>5664200</wp:posOffset>
                </wp:positionV>
                <wp:extent cx="581025" cy="352425"/>
                <wp:effectExtent b="0" l="0" r="0" t="0"/>
                <wp:wrapNone/>
                <wp:docPr id="2029238493" name="image27.png"/>
                <a:graphic>
                  <a:graphicData uri="http://schemas.openxmlformats.org/drawingml/2006/picture">
                    <pic:pic>
                      <pic:nvPicPr>
                        <pic:cNvPr id="0" name="image27.png"/>
                        <pic:cNvPicPr preferRelativeResize="0"/>
                      </pic:nvPicPr>
                      <pic:blipFill>
                        <a:blip r:embed="rId21"/>
                        <a:srcRect/>
                        <a:stretch>
                          <a:fillRect/>
                        </a:stretch>
                      </pic:blipFill>
                      <pic:spPr>
                        <a:xfrm>
                          <a:off x="0" y="0"/>
                          <a:ext cx="5810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4381500</wp:posOffset>
                </wp:positionH>
                <wp:positionV relativeFrom="paragraph">
                  <wp:posOffset>2489200</wp:posOffset>
                </wp:positionV>
                <wp:extent cx="364490" cy="337185"/>
                <wp:effectExtent b="0" l="0" r="0" t="0"/>
                <wp:wrapNone/>
                <wp:docPr id="2029238467" name=""/>
                <a:graphic>
                  <a:graphicData uri="http://schemas.microsoft.com/office/word/2010/wordprocessingShape">
                    <wps:wsp>
                      <wps:cNvSpPr/>
                      <wps:cNvPr id="2" name="Shape 2"/>
                      <wps:spPr>
                        <a:xfrm>
                          <a:off x="5168518" y="3616170"/>
                          <a:ext cx="354965" cy="32766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DFKai-SB" w:cs="DFKai-SB" w:eastAsia="DFKai-SB" w:hAnsi="DFKai-SB"/>
                                <w:b w:val="0"/>
                                <w:i w:val="0"/>
                                <w:smallCaps w:val="0"/>
                                <w:strike w:val="0"/>
                                <w:color w:val="000000"/>
                                <w:sz w:val="20"/>
                                <w:vertAlign w:val="baseline"/>
                              </w:rPr>
                              <w:t xml:space="preserve">否</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4381500</wp:posOffset>
                </wp:positionH>
                <wp:positionV relativeFrom="paragraph">
                  <wp:posOffset>2489200</wp:posOffset>
                </wp:positionV>
                <wp:extent cx="364490" cy="337185"/>
                <wp:effectExtent b="0" l="0" r="0" t="0"/>
                <wp:wrapNone/>
                <wp:docPr id="2029238467" name="image1.png"/>
                <a:graphic>
                  <a:graphicData uri="http://schemas.openxmlformats.org/drawingml/2006/picture">
                    <pic:pic>
                      <pic:nvPicPr>
                        <pic:cNvPr id="0" name="image1.png"/>
                        <pic:cNvPicPr preferRelativeResize="0"/>
                      </pic:nvPicPr>
                      <pic:blipFill>
                        <a:blip r:embed="rId22"/>
                        <a:srcRect/>
                        <a:stretch>
                          <a:fillRect/>
                        </a:stretch>
                      </pic:blipFill>
                      <pic:spPr>
                        <a:xfrm>
                          <a:off x="0" y="0"/>
                          <a:ext cx="364490" cy="3371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2895600</wp:posOffset>
                </wp:positionH>
                <wp:positionV relativeFrom="paragraph">
                  <wp:posOffset>1320800</wp:posOffset>
                </wp:positionV>
                <wp:extent cx="318799" cy="318799"/>
                <wp:effectExtent b="0" l="0" r="0" t="0"/>
                <wp:wrapNone/>
                <wp:docPr id="2029238469" name=""/>
                <a:graphic>
                  <a:graphicData uri="http://schemas.microsoft.com/office/word/2010/wordprocessingShape">
                    <wps:wsp>
                      <wps:cNvCnPr/>
                      <wps:spPr>
                        <a:xfrm rot="2700000">
                          <a:off x="5238050" y="3672050"/>
                          <a:ext cx="215900" cy="215900"/>
                        </a:xfrm>
                        <a:prstGeom prst="straightConnector1">
                          <a:avLst/>
                        </a:prstGeom>
                        <a:noFill/>
                        <a:ln cap="flat" cmpd="sng" w="9525">
                          <a:solidFill>
                            <a:schemeClr val="dk1"/>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2895600</wp:posOffset>
                </wp:positionH>
                <wp:positionV relativeFrom="paragraph">
                  <wp:posOffset>1320800</wp:posOffset>
                </wp:positionV>
                <wp:extent cx="318799" cy="318799"/>
                <wp:effectExtent b="0" l="0" r="0" t="0"/>
                <wp:wrapNone/>
                <wp:docPr id="2029238469" name="image3.png"/>
                <a:graphic>
                  <a:graphicData uri="http://schemas.openxmlformats.org/drawingml/2006/picture">
                    <pic:pic>
                      <pic:nvPicPr>
                        <pic:cNvPr id="0" name="image3.png"/>
                        <pic:cNvPicPr preferRelativeResize="0"/>
                      </pic:nvPicPr>
                      <pic:blipFill>
                        <a:blip r:embed="rId23"/>
                        <a:srcRect/>
                        <a:stretch>
                          <a:fillRect/>
                        </a:stretch>
                      </pic:blipFill>
                      <pic:spPr>
                        <a:xfrm>
                          <a:off x="0" y="0"/>
                          <a:ext cx="318799" cy="31879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2870200</wp:posOffset>
                </wp:positionH>
                <wp:positionV relativeFrom="paragraph">
                  <wp:posOffset>5092700</wp:posOffset>
                </wp:positionV>
                <wp:extent cx="318799" cy="318799"/>
                <wp:effectExtent b="0" l="0" r="0" t="0"/>
                <wp:wrapNone/>
                <wp:docPr id="2029238503" name=""/>
                <a:graphic>
                  <a:graphicData uri="http://schemas.microsoft.com/office/word/2010/wordprocessingShape">
                    <wps:wsp>
                      <wps:cNvCnPr/>
                      <wps:spPr>
                        <a:xfrm rot="2700000">
                          <a:off x="5238050" y="3672050"/>
                          <a:ext cx="215900" cy="215900"/>
                        </a:xfrm>
                        <a:prstGeom prst="straightConnector1">
                          <a:avLst/>
                        </a:prstGeom>
                        <a:noFill/>
                        <a:ln cap="flat" cmpd="sng" w="9525">
                          <a:solidFill>
                            <a:schemeClr val="dk1"/>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2870200</wp:posOffset>
                </wp:positionH>
                <wp:positionV relativeFrom="paragraph">
                  <wp:posOffset>5092700</wp:posOffset>
                </wp:positionV>
                <wp:extent cx="318799" cy="318799"/>
                <wp:effectExtent b="0" l="0" r="0" t="0"/>
                <wp:wrapNone/>
                <wp:docPr id="2029238503" name="image37.png"/>
                <a:graphic>
                  <a:graphicData uri="http://schemas.openxmlformats.org/drawingml/2006/picture">
                    <pic:pic>
                      <pic:nvPicPr>
                        <pic:cNvPr id="0" name="image37.png"/>
                        <pic:cNvPicPr preferRelativeResize="0"/>
                      </pic:nvPicPr>
                      <pic:blipFill>
                        <a:blip r:embed="rId24"/>
                        <a:srcRect/>
                        <a:stretch>
                          <a:fillRect/>
                        </a:stretch>
                      </pic:blipFill>
                      <pic:spPr>
                        <a:xfrm>
                          <a:off x="0" y="0"/>
                          <a:ext cx="318799" cy="31879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2895600</wp:posOffset>
                </wp:positionH>
                <wp:positionV relativeFrom="paragraph">
                  <wp:posOffset>2032000</wp:posOffset>
                </wp:positionV>
                <wp:extent cx="267612" cy="267612"/>
                <wp:effectExtent b="0" l="0" r="0" t="0"/>
                <wp:wrapNone/>
                <wp:docPr id="2029238480" name=""/>
                <a:graphic>
                  <a:graphicData uri="http://schemas.microsoft.com/office/word/2010/wordprocessingShape">
                    <wps:wsp>
                      <wps:cNvCnPr/>
                      <wps:spPr>
                        <a:xfrm rot="2700000">
                          <a:off x="5256148" y="3690148"/>
                          <a:ext cx="179705" cy="179705"/>
                        </a:xfrm>
                        <a:prstGeom prst="straightConnector1">
                          <a:avLst/>
                        </a:prstGeom>
                        <a:noFill/>
                        <a:ln cap="flat" cmpd="sng" w="9525">
                          <a:solidFill>
                            <a:schemeClr val="dk1"/>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2895600</wp:posOffset>
                </wp:positionH>
                <wp:positionV relativeFrom="paragraph">
                  <wp:posOffset>2032000</wp:posOffset>
                </wp:positionV>
                <wp:extent cx="267612" cy="267612"/>
                <wp:effectExtent b="0" l="0" r="0" t="0"/>
                <wp:wrapNone/>
                <wp:docPr id="2029238480" name="image14.png"/>
                <a:graphic>
                  <a:graphicData uri="http://schemas.openxmlformats.org/drawingml/2006/picture">
                    <pic:pic>
                      <pic:nvPicPr>
                        <pic:cNvPr id="0" name="image14.png"/>
                        <pic:cNvPicPr preferRelativeResize="0"/>
                      </pic:nvPicPr>
                      <pic:blipFill>
                        <a:blip r:embed="rId25"/>
                        <a:srcRect/>
                        <a:stretch>
                          <a:fillRect/>
                        </a:stretch>
                      </pic:blipFill>
                      <pic:spPr>
                        <a:xfrm>
                          <a:off x="0" y="0"/>
                          <a:ext cx="267612" cy="26761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2882900</wp:posOffset>
                </wp:positionH>
                <wp:positionV relativeFrom="paragraph">
                  <wp:posOffset>3149600</wp:posOffset>
                </wp:positionV>
                <wp:extent cx="267612" cy="267612"/>
                <wp:effectExtent b="0" l="0" r="0" t="0"/>
                <wp:wrapNone/>
                <wp:docPr id="2029238486" name=""/>
                <a:graphic>
                  <a:graphicData uri="http://schemas.microsoft.com/office/word/2010/wordprocessingShape">
                    <wps:wsp>
                      <wps:cNvCnPr/>
                      <wps:spPr>
                        <a:xfrm rot="2700000">
                          <a:off x="5256148" y="3690148"/>
                          <a:ext cx="179705" cy="179705"/>
                        </a:xfrm>
                        <a:prstGeom prst="straightConnector1">
                          <a:avLst/>
                        </a:prstGeom>
                        <a:noFill/>
                        <a:ln cap="flat" cmpd="sng" w="9525">
                          <a:solidFill>
                            <a:schemeClr val="dk1"/>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2882900</wp:posOffset>
                </wp:positionH>
                <wp:positionV relativeFrom="paragraph">
                  <wp:posOffset>3149600</wp:posOffset>
                </wp:positionV>
                <wp:extent cx="267612" cy="267612"/>
                <wp:effectExtent b="0" l="0" r="0" t="0"/>
                <wp:wrapNone/>
                <wp:docPr id="2029238486" name="image20.png"/>
                <a:graphic>
                  <a:graphicData uri="http://schemas.openxmlformats.org/drawingml/2006/picture">
                    <pic:pic>
                      <pic:nvPicPr>
                        <pic:cNvPr id="0" name="image20.png"/>
                        <pic:cNvPicPr preferRelativeResize="0"/>
                      </pic:nvPicPr>
                      <pic:blipFill>
                        <a:blip r:embed="rId26"/>
                        <a:srcRect/>
                        <a:stretch>
                          <a:fillRect/>
                        </a:stretch>
                      </pic:blipFill>
                      <pic:spPr>
                        <a:xfrm>
                          <a:off x="0" y="0"/>
                          <a:ext cx="267612" cy="26761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2882900</wp:posOffset>
                </wp:positionH>
                <wp:positionV relativeFrom="paragraph">
                  <wp:posOffset>3886200</wp:posOffset>
                </wp:positionV>
                <wp:extent cx="267612" cy="267612"/>
                <wp:effectExtent b="0" l="0" r="0" t="0"/>
                <wp:wrapNone/>
                <wp:docPr id="2029238488" name=""/>
                <a:graphic>
                  <a:graphicData uri="http://schemas.microsoft.com/office/word/2010/wordprocessingShape">
                    <wps:wsp>
                      <wps:cNvCnPr/>
                      <wps:spPr>
                        <a:xfrm rot="2700000">
                          <a:off x="5256148" y="3690148"/>
                          <a:ext cx="179705" cy="179705"/>
                        </a:xfrm>
                        <a:prstGeom prst="straightConnector1">
                          <a:avLst/>
                        </a:prstGeom>
                        <a:noFill/>
                        <a:ln cap="flat" cmpd="sng" w="9525">
                          <a:solidFill>
                            <a:schemeClr val="dk1"/>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2882900</wp:posOffset>
                </wp:positionH>
                <wp:positionV relativeFrom="paragraph">
                  <wp:posOffset>3886200</wp:posOffset>
                </wp:positionV>
                <wp:extent cx="267612" cy="267612"/>
                <wp:effectExtent b="0" l="0" r="0" t="0"/>
                <wp:wrapNone/>
                <wp:docPr id="2029238488" name="image22.png"/>
                <a:graphic>
                  <a:graphicData uri="http://schemas.openxmlformats.org/drawingml/2006/picture">
                    <pic:pic>
                      <pic:nvPicPr>
                        <pic:cNvPr id="0" name="image22.png"/>
                        <pic:cNvPicPr preferRelativeResize="0"/>
                      </pic:nvPicPr>
                      <pic:blipFill>
                        <a:blip r:embed="rId27"/>
                        <a:srcRect/>
                        <a:stretch>
                          <a:fillRect/>
                        </a:stretch>
                      </pic:blipFill>
                      <pic:spPr>
                        <a:xfrm>
                          <a:off x="0" y="0"/>
                          <a:ext cx="267612" cy="26761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2882900</wp:posOffset>
                </wp:positionH>
                <wp:positionV relativeFrom="paragraph">
                  <wp:posOffset>4508500</wp:posOffset>
                </wp:positionV>
                <wp:extent cx="267612" cy="267612"/>
                <wp:effectExtent b="0" l="0" r="0" t="0"/>
                <wp:wrapNone/>
                <wp:docPr id="2029238504" name=""/>
                <a:graphic>
                  <a:graphicData uri="http://schemas.microsoft.com/office/word/2010/wordprocessingShape">
                    <wps:wsp>
                      <wps:cNvCnPr/>
                      <wps:spPr>
                        <a:xfrm rot="2700000">
                          <a:off x="5256148" y="3690148"/>
                          <a:ext cx="179705" cy="179705"/>
                        </a:xfrm>
                        <a:prstGeom prst="straightConnector1">
                          <a:avLst/>
                        </a:prstGeom>
                        <a:noFill/>
                        <a:ln cap="flat" cmpd="sng" w="9525">
                          <a:solidFill>
                            <a:schemeClr val="dk1"/>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2882900</wp:posOffset>
                </wp:positionH>
                <wp:positionV relativeFrom="paragraph">
                  <wp:posOffset>4508500</wp:posOffset>
                </wp:positionV>
                <wp:extent cx="267612" cy="267612"/>
                <wp:effectExtent b="0" l="0" r="0" t="0"/>
                <wp:wrapNone/>
                <wp:docPr id="2029238504" name="image38.png"/>
                <a:graphic>
                  <a:graphicData uri="http://schemas.openxmlformats.org/drawingml/2006/picture">
                    <pic:pic>
                      <pic:nvPicPr>
                        <pic:cNvPr id="0" name="image38.png"/>
                        <pic:cNvPicPr preferRelativeResize="0"/>
                      </pic:nvPicPr>
                      <pic:blipFill>
                        <a:blip r:embed="rId28"/>
                        <a:srcRect/>
                        <a:stretch>
                          <a:fillRect/>
                        </a:stretch>
                      </pic:blipFill>
                      <pic:spPr>
                        <a:xfrm>
                          <a:off x="0" y="0"/>
                          <a:ext cx="267612" cy="26761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4178300</wp:posOffset>
                </wp:positionH>
                <wp:positionV relativeFrom="paragraph">
                  <wp:posOffset>2374900</wp:posOffset>
                </wp:positionV>
                <wp:extent cx="675315" cy="675315"/>
                <wp:effectExtent b="0" l="0" r="0" t="0"/>
                <wp:wrapNone/>
                <wp:docPr id="2029238471" name=""/>
                <a:graphic>
                  <a:graphicData uri="http://schemas.microsoft.com/office/word/2010/wordprocessingShape">
                    <wps:wsp>
                      <wps:cNvCnPr/>
                      <wps:spPr>
                        <a:xfrm rot="-2700000">
                          <a:off x="5112003" y="3546003"/>
                          <a:ext cx="467995" cy="467995"/>
                        </a:xfrm>
                        <a:prstGeom prst="straightConnector1">
                          <a:avLst/>
                        </a:prstGeom>
                        <a:noFill/>
                        <a:ln cap="flat" cmpd="sng" w="9525">
                          <a:solidFill>
                            <a:schemeClr val="dk1"/>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4178300</wp:posOffset>
                </wp:positionH>
                <wp:positionV relativeFrom="paragraph">
                  <wp:posOffset>2374900</wp:posOffset>
                </wp:positionV>
                <wp:extent cx="675315" cy="675315"/>
                <wp:effectExtent b="0" l="0" r="0" t="0"/>
                <wp:wrapNone/>
                <wp:docPr id="2029238471" name="image5.png"/>
                <a:graphic>
                  <a:graphicData uri="http://schemas.openxmlformats.org/drawingml/2006/picture">
                    <pic:pic>
                      <pic:nvPicPr>
                        <pic:cNvPr id="0" name="image5.png"/>
                        <pic:cNvPicPr preferRelativeResize="0"/>
                      </pic:nvPicPr>
                      <pic:blipFill>
                        <a:blip r:embed="rId29"/>
                        <a:srcRect/>
                        <a:stretch>
                          <a:fillRect/>
                        </a:stretch>
                      </pic:blipFill>
                      <pic:spPr>
                        <a:xfrm>
                          <a:off x="0" y="0"/>
                          <a:ext cx="675315" cy="67531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1231900</wp:posOffset>
                </wp:positionH>
                <wp:positionV relativeFrom="paragraph">
                  <wp:posOffset>3670300</wp:posOffset>
                </wp:positionV>
                <wp:extent cx="0" cy="12700"/>
                <wp:effectExtent b="0" l="0" r="0" t="0"/>
                <wp:wrapNone/>
                <wp:docPr id="2029238497" name=""/>
                <a:graphic>
                  <a:graphicData uri="http://schemas.microsoft.com/office/word/2010/wordprocessingShape">
                    <wps:wsp>
                      <wps:cNvCnPr/>
                      <wps:spPr>
                        <a:xfrm>
                          <a:off x="4986000" y="3780000"/>
                          <a:ext cx="720000" cy="0"/>
                        </a:xfrm>
                        <a:prstGeom prst="straightConnector1">
                          <a:avLst/>
                        </a:prstGeom>
                        <a:noFill/>
                        <a:ln cap="flat" cmpd="sng" w="9525">
                          <a:solidFill>
                            <a:schemeClr val="dk1"/>
                          </a:solidFill>
                          <a:prstDash val="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1231900</wp:posOffset>
                </wp:positionH>
                <wp:positionV relativeFrom="paragraph">
                  <wp:posOffset>3670300</wp:posOffset>
                </wp:positionV>
                <wp:extent cx="0" cy="12700"/>
                <wp:effectExtent b="0" l="0" r="0" t="0"/>
                <wp:wrapNone/>
                <wp:docPr id="2029238497" name="image31.png"/>
                <a:graphic>
                  <a:graphicData uri="http://schemas.openxmlformats.org/drawingml/2006/picture">
                    <pic:pic>
                      <pic:nvPicPr>
                        <pic:cNvPr id="0" name="image31.png"/>
                        <pic:cNvPicPr preferRelativeResize="0"/>
                      </pic:nvPicPr>
                      <pic:blipFill>
                        <a:blip r:embed="rId30"/>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1219200</wp:posOffset>
                </wp:positionH>
                <wp:positionV relativeFrom="paragraph">
                  <wp:posOffset>1816100</wp:posOffset>
                </wp:positionV>
                <wp:extent cx="0" cy="12700"/>
                <wp:effectExtent b="0" l="0" r="0" t="0"/>
                <wp:wrapNone/>
                <wp:docPr id="2029238491" name=""/>
                <a:graphic>
                  <a:graphicData uri="http://schemas.microsoft.com/office/word/2010/wordprocessingShape">
                    <wps:wsp>
                      <wps:cNvCnPr/>
                      <wps:spPr>
                        <a:xfrm>
                          <a:off x="5040000" y="3780000"/>
                          <a:ext cx="612000" cy="0"/>
                        </a:xfrm>
                        <a:prstGeom prst="straightConnector1">
                          <a:avLst/>
                        </a:prstGeom>
                        <a:noFill/>
                        <a:ln cap="flat" cmpd="sng" w="9525">
                          <a:solidFill>
                            <a:schemeClr val="dk1"/>
                          </a:solidFill>
                          <a:prstDash val="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1219200</wp:posOffset>
                </wp:positionH>
                <wp:positionV relativeFrom="paragraph">
                  <wp:posOffset>1816100</wp:posOffset>
                </wp:positionV>
                <wp:extent cx="0" cy="12700"/>
                <wp:effectExtent b="0" l="0" r="0" t="0"/>
                <wp:wrapNone/>
                <wp:docPr id="2029238491" name="image25.png"/>
                <a:graphic>
                  <a:graphicData uri="http://schemas.openxmlformats.org/drawingml/2006/picture">
                    <pic:pic>
                      <pic:nvPicPr>
                        <pic:cNvPr id="0" name="image25.png"/>
                        <pic:cNvPicPr preferRelativeResize="0"/>
                      </pic:nvPicPr>
                      <pic:blipFill>
                        <a:blip r:embed="rId31"/>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4114800</wp:posOffset>
                </wp:positionH>
                <wp:positionV relativeFrom="paragraph">
                  <wp:posOffset>3644900</wp:posOffset>
                </wp:positionV>
                <wp:extent cx="0" cy="12700"/>
                <wp:effectExtent b="0" l="0" r="0" t="0"/>
                <wp:wrapNone/>
                <wp:docPr id="2029238472" name=""/>
                <a:graphic>
                  <a:graphicData uri="http://schemas.microsoft.com/office/word/2010/wordprocessingShape">
                    <wps:wsp>
                      <wps:cNvCnPr/>
                      <wps:spPr>
                        <a:xfrm>
                          <a:off x="4842000" y="3780000"/>
                          <a:ext cx="1008000" cy="0"/>
                        </a:xfrm>
                        <a:prstGeom prst="straightConnector1">
                          <a:avLst/>
                        </a:prstGeom>
                        <a:noFill/>
                        <a:ln cap="flat" cmpd="sng" w="9525">
                          <a:solidFill>
                            <a:schemeClr val="dk1"/>
                          </a:solidFill>
                          <a:prstDash val="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4114800</wp:posOffset>
                </wp:positionH>
                <wp:positionV relativeFrom="paragraph">
                  <wp:posOffset>3644900</wp:posOffset>
                </wp:positionV>
                <wp:extent cx="0" cy="12700"/>
                <wp:effectExtent b="0" l="0" r="0" t="0"/>
                <wp:wrapNone/>
                <wp:docPr id="2029238472" name="image6.png"/>
                <a:graphic>
                  <a:graphicData uri="http://schemas.openxmlformats.org/drawingml/2006/picture">
                    <pic:pic>
                      <pic:nvPicPr>
                        <pic:cNvPr id="0" name="image6.png"/>
                        <pic:cNvPicPr preferRelativeResize="0"/>
                      </pic:nvPicPr>
                      <pic:blipFill>
                        <a:blip r:embed="rId32"/>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3060700</wp:posOffset>
                </wp:positionH>
                <wp:positionV relativeFrom="paragraph">
                  <wp:posOffset>2997200</wp:posOffset>
                </wp:positionV>
                <wp:extent cx="2421746" cy="278796"/>
                <wp:effectExtent b="0" l="0" r="0" t="0"/>
                <wp:wrapNone/>
                <wp:docPr id="2029238479" name=""/>
                <a:graphic>
                  <a:graphicData uri="http://schemas.microsoft.com/office/word/2010/wordprocessingShape">
                    <wps:wsp>
                      <wps:cNvCnPr/>
                      <wps:spPr>
                        <a:xfrm flipH="1">
                          <a:off x="4139890" y="3645365"/>
                          <a:ext cx="2412221" cy="269271"/>
                        </a:xfrm>
                        <a:prstGeom prst="bentConnector3">
                          <a:avLst>
                            <a:gd fmla="val -5675" name="adj1"/>
                          </a:avLst>
                        </a:prstGeom>
                        <a:noFill/>
                        <a:ln cap="flat" cmpd="sng" w="9525">
                          <a:solidFill>
                            <a:schemeClr val="dk1"/>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3060700</wp:posOffset>
                </wp:positionH>
                <wp:positionV relativeFrom="paragraph">
                  <wp:posOffset>2997200</wp:posOffset>
                </wp:positionV>
                <wp:extent cx="2421746" cy="278796"/>
                <wp:effectExtent b="0" l="0" r="0" t="0"/>
                <wp:wrapNone/>
                <wp:docPr id="2029238479" name="image13.png"/>
                <a:graphic>
                  <a:graphicData uri="http://schemas.openxmlformats.org/drawingml/2006/picture">
                    <pic:pic>
                      <pic:nvPicPr>
                        <pic:cNvPr id="0" name="image13.png"/>
                        <pic:cNvPicPr preferRelativeResize="0"/>
                      </pic:nvPicPr>
                      <pic:blipFill>
                        <a:blip r:embed="rId33"/>
                        <a:srcRect/>
                        <a:stretch>
                          <a:fillRect/>
                        </a:stretch>
                      </pic:blipFill>
                      <pic:spPr>
                        <a:xfrm>
                          <a:off x="0" y="0"/>
                          <a:ext cx="2421746" cy="278796"/>
                        </a:xfrm>
                        <a:prstGeom prst="rect"/>
                        <a:ln/>
                      </pic:spPr>
                    </pic:pic>
                  </a:graphicData>
                </a:graphic>
              </wp:anchor>
            </w:drawing>
          </mc:Fallback>
        </mc:AlternateContent>
      </w:r>
    </w:p>
    <w:p w:rsidR="00000000" w:rsidDel="00000000" w:rsidP="00000000" w:rsidRDefault="00000000" w:rsidRPr="00000000" w14:paraId="0000003D">
      <w:pPr>
        <w:rPr>
          <w:color w:val="000000"/>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-253999</wp:posOffset>
                </wp:positionH>
                <wp:positionV relativeFrom="paragraph">
                  <wp:posOffset>825500</wp:posOffset>
                </wp:positionV>
                <wp:extent cx="1478915" cy="1726182"/>
                <wp:effectExtent b="0" l="0" r="0" t="0"/>
                <wp:wrapNone/>
                <wp:docPr id="2029238470" name=""/>
                <a:graphic>
                  <a:graphicData uri="http://schemas.microsoft.com/office/word/2010/wordprocessingShape">
                    <wps:wsp>
                      <wps:cNvSpPr/>
                      <wps:cNvPr id="5" name="Shape 5"/>
                      <wps:spPr>
                        <a:xfrm>
                          <a:off x="4611305" y="2921672"/>
                          <a:ext cx="1469390" cy="1716657"/>
                        </a:xfrm>
                        <a:prstGeom prst="flowChartProcess">
                          <a:avLst/>
                        </a:prstGeom>
                        <a:solidFill>
                          <a:srgbClr val="FFFFFF"/>
                        </a:solidFill>
                        <a:ln cap="flat" cmpd="sng" w="9525">
                          <a:solidFill>
                            <a:srgbClr val="000000"/>
                          </a:solidFill>
                          <a:prstDash val="dash"/>
                          <a:miter lim="800000"/>
                          <a:headEnd len="sm" w="sm" type="none"/>
                          <a:tailEnd len="sm" w="sm" type="none"/>
                        </a:ln>
                      </wps:spPr>
                      <wps:txbx>
                        <w:txbxContent>
                          <w:p w:rsidR="00000000" w:rsidDel="00000000" w:rsidP="00000000" w:rsidRDefault="00000000" w:rsidRPr="00000000">
                            <w:pPr>
                              <w:spacing w:after="0" w:before="0" w:line="240"/>
                              <w:ind w:left="200" w:right="0" w:firstLine="0"/>
                              <w:jc w:val="left"/>
                              <w:textDirection w:val="btLr"/>
                            </w:pPr>
                            <w:r w:rsidDel="00000000" w:rsidR="00000000" w:rsidRPr="00000000">
                              <w:rPr>
                                <w:rFonts w:ascii="DFKai-SB" w:cs="DFKai-SB" w:eastAsia="DFKai-SB" w:hAnsi="DFKai-SB"/>
                                <w:b w:val="0"/>
                                <w:i w:val="0"/>
                                <w:smallCaps w:val="0"/>
                                <w:strike w:val="0"/>
                                <w:color w:val="000000"/>
                                <w:sz w:val="28"/>
                                <w:vertAlign w:val="baseline"/>
                              </w:rPr>
                              <w:t xml:space="preserve">啟動合作關懷機制。</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DFKai-SB" w:cs="DFKai-SB" w:eastAsia="DFKai-SB" w:hAnsi="DFKai-SB"/>
                                <w:b w:val="0"/>
                                <w:i w:val="0"/>
                                <w:smallCaps w:val="0"/>
                                <w:strike w:val="0"/>
                                <w:color w:val="000000"/>
                                <w:sz w:val="28"/>
                                <w:vertAlign w:val="baseline"/>
                              </w:rPr>
                            </w:r>
                            <w:r w:rsidDel="00000000" w:rsidR="00000000" w:rsidRPr="00000000">
                              <w:rPr>
                                <w:rFonts w:ascii="DFKai-SB" w:cs="DFKai-SB" w:eastAsia="DFKai-SB" w:hAnsi="DFKai-SB"/>
                                <w:b w:val="0"/>
                                <w:i w:val="0"/>
                                <w:smallCaps w:val="0"/>
                                <w:strike w:val="0"/>
                                <w:color w:val="000000"/>
                                <w:sz w:val="28"/>
                                <w:vertAlign w:val="baseline"/>
                              </w:rPr>
                              <w:t xml:space="preserve">主動關懷學生身心狀況，提供服務與協助。</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DFKai-SB" w:cs="DFKai-SB" w:eastAsia="DFKai-SB" w:hAnsi="DFKai-SB"/>
                                <w:b w:val="0"/>
                                <w:i w:val="0"/>
                                <w:smallCaps w:val="0"/>
                                <w:strike w:val="0"/>
                                <w:color w:val="000000"/>
                                <w:sz w:val="28"/>
                                <w:vertAlign w:val="baseline"/>
                              </w:rPr>
                            </w:r>
                            <w:r w:rsidDel="00000000" w:rsidR="00000000" w:rsidRPr="00000000">
                              <w:rPr>
                                <w:rFonts w:ascii="DFKai-SB" w:cs="DFKai-SB" w:eastAsia="DFKai-SB" w:hAnsi="DFKai-SB"/>
                                <w:b w:val="0"/>
                                <w:i w:val="0"/>
                                <w:smallCaps w:val="0"/>
                                <w:strike w:val="0"/>
                                <w:color w:val="000000"/>
                                <w:sz w:val="28"/>
                                <w:vertAlign w:val="baseline"/>
                              </w:rPr>
                              <w:t xml:space="preserve">向學生說明轉介或通報之目的。</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DFKai-SB" w:cs="DFKai-SB" w:eastAsia="DFKai-SB" w:hAnsi="DFKai-SB"/>
                                <w:b w:val="0"/>
                                <w:i w:val="0"/>
                                <w:smallCaps w:val="0"/>
                                <w:strike w:val="0"/>
                                <w:color w:val="000000"/>
                                <w:sz w:val="28"/>
                                <w:vertAlign w:val="baseline"/>
                              </w:rPr>
                            </w:r>
                            <w:r w:rsidDel="00000000" w:rsidR="00000000" w:rsidRPr="00000000">
                              <w:rPr>
                                <w:rFonts w:ascii="DFKai-SB" w:cs="DFKai-SB" w:eastAsia="DFKai-SB" w:hAnsi="DFKai-SB"/>
                                <w:b w:val="0"/>
                                <w:i w:val="0"/>
                                <w:smallCaps w:val="0"/>
                                <w:strike w:val="0"/>
                                <w:color w:val="000000"/>
                                <w:sz w:val="28"/>
                                <w:vertAlign w:val="baseline"/>
                              </w:rPr>
                              <w:t xml:space="preserve">遇緊保護狀況聯絡113婦幼保護專線。</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-253999</wp:posOffset>
                </wp:positionH>
                <wp:positionV relativeFrom="paragraph">
                  <wp:posOffset>825500</wp:posOffset>
                </wp:positionV>
                <wp:extent cx="1478915" cy="1726182"/>
                <wp:effectExtent b="0" l="0" r="0" t="0"/>
                <wp:wrapNone/>
                <wp:docPr id="2029238470" name="image4.png"/>
                <a:graphic>
                  <a:graphicData uri="http://schemas.openxmlformats.org/drawingml/2006/picture">
                    <pic:pic>
                      <pic:nvPicPr>
                        <pic:cNvPr id="0" name="image4.png"/>
                        <pic:cNvPicPr preferRelativeResize="0"/>
                      </pic:nvPicPr>
                      <pic:blipFill>
                        <a:blip r:embed="rId34"/>
                        <a:srcRect/>
                        <a:stretch>
                          <a:fillRect/>
                        </a:stretch>
                      </pic:blipFill>
                      <pic:spPr>
                        <a:xfrm>
                          <a:off x="0" y="0"/>
                          <a:ext cx="1478915" cy="1726182"/>
                        </a:xfrm>
                        <a:prstGeom prst="rect"/>
                        <a:ln/>
                      </pic:spPr>
                    </pic:pic>
                  </a:graphicData>
                </a:graphic>
              </wp:anchor>
            </w:drawing>
          </mc:Fallback>
        </mc:AlternateContent>
      </w:r>
      <w:r w:rsidDel="00000000" w:rsidR="00000000" w:rsidRPr="00000000">
        <mc:AlternateContent>
          <mc:Choice Requires="wps">
            <w:drawing>
              <wp:anchor allowOverlap="1" behindDoc="0" distB="0" distT="0" distL="114299" distR="114299" hidden="0" layoutInCell="1" locked="0" relativeHeight="0" simplePos="0">
                <wp:simplePos x="0" y="0"/>
                <wp:positionH relativeFrom="column">
                  <wp:posOffset>3962399</wp:posOffset>
                </wp:positionH>
                <wp:positionV relativeFrom="paragraph">
                  <wp:posOffset>6337300</wp:posOffset>
                </wp:positionV>
                <wp:extent cx="0" cy="828000"/>
                <wp:effectExtent b="0" l="0" r="0" t="0"/>
                <wp:wrapNone/>
                <wp:docPr id="2029238477" name=""/>
                <a:graphic>
                  <a:graphicData uri="http://schemas.microsoft.com/office/word/2010/wordprocessingShape">
                    <wps:wsp>
                      <wps:cNvCnPr/>
                      <wps:spPr>
                        <a:xfrm>
                          <a:off x="5346000" y="3366000"/>
                          <a:ext cx="0" cy="8280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299" distR="114299" hidden="0" layoutInCell="1" locked="0" relativeHeight="0" simplePos="0">
                <wp:simplePos x="0" y="0"/>
                <wp:positionH relativeFrom="column">
                  <wp:posOffset>3962399</wp:posOffset>
                </wp:positionH>
                <wp:positionV relativeFrom="paragraph">
                  <wp:posOffset>6337300</wp:posOffset>
                </wp:positionV>
                <wp:extent cx="0" cy="828000"/>
                <wp:effectExtent b="0" l="0" r="0" t="0"/>
                <wp:wrapNone/>
                <wp:docPr id="2029238477" name="image11.png"/>
                <a:graphic>
                  <a:graphicData uri="http://schemas.openxmlformats.org/drawingml/2006/picture">
                    <pic:pic>
                      <pic:nvPicPr>
                        <pic:cNvPr id="0" name="image11.png"/>
                        <pic:cNvPicPr preferRelativeResize="0"/>
                      </pic:nvPicPr>
                      <pic:blipFill>
                        <a:blip r:embed="rId35"/>
                        <a:srcRect/>
                        <a:stretch>
                          <a:fillRect/>
                        </a:stretch>
                      </pic:blipFill>
                      <pic:spPr>
                        <a:xfrm>
                          <a:off x="0" y="0"/>
                          <a:ext cx="0" cy="828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2311400</wp:posOffset>
                </wp:positionH>
                <wp:positionV relativeFrom="paragraph">
                  <wp:posOffset>8521700</wp:posOffset>
                </wp:positionV>
                <wp:extent cx="1495425" cy="466725"/>
                <wp:effectExtent b="0" l="0" r="0" t="0"/>
                <wp:wrapNone/>
                <wp:docPr id="2029238475" name=""/>
                <a:graphic>
                  <a:graphicData uri="http://schemas.microsoft.com/office/word/2010/wordprocessingShape">
                    <wps:wsp>
                      <wps:cNvSpPr/>
                      <wps:cNvPr id="10" name="Shape 10"/>
                      <wps:spPr>
                        <a:xfrm>
                          <a:off x="4603050" y="3551400"/>
                          <a:ext cx="1485900" cy="457200"/>
                        </a:xfrm>
                        <a:prstGeom prst="flowChartTerminator">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DFKai-SB" w:cs="DFKai-SB" w:eastAsia="DFKai-SB" w:hAnsi="DFKai-SB"/>
                                <w:b w:val="0"/>
                                <w:i w:val="0"/>
                                <w:smallCaps w:val="0"/>
                                <w:strike w:val="0"/>
                                <w:color w:val="000000"/>
                                <w:sz w:val="20"/>
                                <w:vertAlign w:val="baseline"/>
                              </w:rPr>
                              <w:t xml:space="preserve">結案</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2311400</wp:posOffset>
                </wp:positionH>
                <wp:positionV relativeFrom="paragraph">
                  <wp:posOffset>8521700</wp:posOffset>
                </wp:positionV>
                <wp:extent cx="1495425" cy="466725"/>
                <wp:effectExtent b="0" l="0" r="0" t="0"/>
                <wp:wrapNone/>
                <wp:docPr id="2029238475" name="image9.png"/>
                <a:graphic>
                  <a:graphicData uri="http://schemas.openxmlformats.org/drawingml/2006/picture">
                    <pic:pic>
                      <pic:nvPicPr>
                        <pic:cNvPr id="0" name="image9.png"/>
                        <pic:cNvPicPr preferRelativeResize="0"/>
                      </pic:nvPicPr>
                      <pic:blipFill>
                        <a:blip r:embed="rId36"/>
                        <a:srcRect/>
                        <a:stretch>
                          <a:fillRect/>
                        </a:stretch>
                      </pic:blipFill>
                      <pic:spPr>
                        <a:xfrm>
                          <a:off x="0" y="0"/>
                          <a:ext cx="1495425" cy="466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3238500</wp:posOffset>
                </wp:positionH>
                <wp:positionV relativeFrom="paragraph">
                  <wp:posOffset>5956300</wp:posOffset>
                </wp:positionV>
                <wp:extent cx="1734185" cy="374091"/>
                <wp:effectExtent b="0" l="0" r="0" t="0"/>
                <wp:wrapNone/>
                <wp:docPr id="2029238487" name=""/>
                <a:graphic>
                  <a:graphicData uri="http://schemas.microsoft.com/office/word/2010/wordprocessingShape">
                    <wps:wsp>
                      <wps:cNvSpPr/>
                      <wps:cNvPr id="25" name="Shape 25"/>
                      <wps:spPr>
                        <a:xfrm>
                          <a:off x="4483670" y="3597717"/>
                          <a:ext cx="1724660" cy="364566"/>
                        </a:xfrm>
                        <a:prstGeom prst="flowChartProcess">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DFKai-SB" w:cs="DFKai-SB" w:eastAsia="DFKai-SB" w:hAnsi="DFKai-SB"/>
                                <w:b w:val="0"/>
                                <w:i w:val="0"/>
                                <w:smallCaps w:val="0"/>
                                <w:strike w:val="0"/>
                                <w:color w:val="000000"/>
                                <w:sz w:val="20"/>
                                <w:vertAlign w:val="baseline"/>
                              </w:rPr>
                              <w:t xml:space="preserve">發票憑證請黏貼於通報單</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3238500</wp:posOffset>
                </wp:positionH>
                <wp:positionV relativeFrom="paragraph">
                  <wp:posOffset>5956300</wp:posOffset>
                </wp:positionV>
                <wp:extent cx="1734185" cy="374091"/>
                <wp:effectExtent b="0" l="0" r="0" t="0"/>
                <wp:wrapNone/>
                <wp:docPr id="2029238487" name="image21.png"/>
                <a:graphic>
                  <a:graphicData uri="http://schemas.openxmlformats.org/drawingml/2006/picture">
                    <pic:pic>
                      <pic:nvPicPr>
                        <pic:cNvPr id="0" name="image21.png"/>
                        <pic:cNvPicPr preferRelativeResize="0"/>
                      </pic:nvPicPr>
                      <pic:blipFill>
                        <a:blip r:embed="rId37"/>
                        <a:srcRect/>
                        <a:stretch>
                          <a:fillRect/>
                        </a:stretch>
                      </pic:blipFill>
                      <pic:spPr>
                        <a:xfrm>
                          <a:off x="0" y="0"/>
                          <a:ext cx="1734185" cy="37409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3200400</wp:posOffset>
                </wp:positionH>
                <wp:positionV relativeFrom="paragraph">
                  <wp:posOffset>7188200</wp:posOffset>
                </wp:positionV>
                <wp:extent cx="1734820" cy="530225"/>
                <wp:effectExtent b="0" l="0" r="0" t="0"/>
                <wp:wrapNone/>
                <wp:docPr id="2029238478" name=""/>
                <a:graphic>
                  <a:graphicData uri="http://schemas.microsoft.com/office/word/2010/wordprocessingShape">
                    <wps:wsp>
                      <wps:cNvSpPr/>
                      <wps:cNvPr id="13" name="Shape 13"/>
                      <wps:spPr>
                        <a:xfrm>
                          <a:off x="4483353" y="3519650"/>
                          <a:ext cx="1725295" cy="520700"/>
                        </a:xfrm>
                        <a:prstGeom prst="flowChartProcess">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DFKai-SB" w:cs="DFKai-SB" w:eastAsia="DFKai-SB" w:hAnsi="DFKai-SB"/>
                                <w:b w:val="0"/>
                                <w:i w:val="0"/>
                                <w:smallCaps w:val="0"/>
                                <w:strike w:val="0"/>
                                <w:color w:val="000000"/>
                                <w:sz w:val="20"/>
                                <w:vertAlign w:val="baseline"/>
                              </w:rPr>
                              <w:t xml:space="preserve">門市每月將通報單及憑證按日期順序排列交回總公司</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3200400</wp:posOffset>
                </wp:positionH>
                <wp:positionV relativeFrom="paragraph">
                  <wp:posOffset>7188200</wp:posOffset>
                </wp:positionV>
                <wp:extent cx="1734820" cy="530225"/>
                <wp:effectExtent b="0" l="0" r="0" t="0"/>
                <wp:wrapNone/>
                <wp:docPr id="2029238478" name="image12.png"/>
                <a:graphic>
                  <a:graphicData uri="http://schemas.openxmlformats.org/drawingml/2006/picture">
                    <pic:pic>
                      <pic:nvPicPr>
                        <pic:cNvPr id="0" name="image12.png"/>
                        <pic:cNvPicPr preferRelativeResize="0"/>
                      </pic:nvPicPr>
                      <pic:blipFill>
                        <a:blip r:embed="rId38"/>
                        <a:srcRect/>
                        <a:stretch>
                          <a:fillRect/>
                        </a:stretch>
                      </pic:blipFill>
                      <pic:spPr>
                        <a:xfrm>
                          <a:off x="0" y="0"/>
                          <a:ext cx="1734820" cy="530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-203199</wp:posOffset>
                </wp:positionH>
                <wp:positionV relativeFrom="paragraph">
                  <wp:posOffset>3035300</wp:posOffset>
                </wp:positionV>
                <wp:extent cx="1428115" cy="1225849"/>
                <wp:effectExtent b="0" l="0" r="0" t="0"/>
                <wp:wrapNone/>
                <wp:docPr id="2029238485" name=""/>
                <a:graphic>
                  <a:graphicData uri="http://schemas.microsoft.com/office/word/2010/wordprocessingShape">
                    <wps:wsp>
                      <wps:cNvSpPr/>
                      <wps:cNvPr id="23" name="Shape 23"/>
                      <wps:spPr>
                        <a:xfrm>
                          <a:off x="4636705" y="3171838"/>
                          <a:ext cx="1418590" cy="1216324"/>
                        </a:xfrm>
                        <a:prstGeom prst="flowChartProcess">
                          <a:avLst/>
                        </a:prstGeom>
                        <a:solidFill>
                          <a:srgbClr val="FFFFFF"/>
                        </a:solidFill>
                        <a:ln cap="flat" cmpd="sng" w="9525">
                          <a:solidFill>
                            <a:srgbClr val="000000"/>
                          </a:solidFill>
                          <a:prstDash val="dash"/>
                          <a:miter lim="800000"/>
                          <a:headEnd len="sm" w="sm" type="none"/>
                          <a:tailEnd len="sm" w="sm" type="none"/>
                        </a:ln>
                      </wps:spPr>
                      <wps:txbx>
                        <w:txbxContent>
                          <w:p w:rsidR="00000000" w:rsidDel="00000000" w:rsidP="00000000" w:rsidRDefault="00000000" w:rsidRPr="00000000">
                            <w:pPr>
                              <w:spacing w:after="0" w:before="0" w:line="240"/>
                              <w:ind w:left="180" w:right="0" w:firstLine="0"/>
                              <w:jc w:val="left"/>
                              <w:textDirection w:val="btLr"/>
                            </w:pPr>
                            <w:r w:rsidDel="00000000" w:rsidR="00000000" w:rsidRPr="00000000">
                              <w:rPr>
                                <w:rFonts w:ascii="DFKai-SB" w:cs="DFKai-SB" w:eastAsia="DFKai-SB" w:hAnsi="DFKai-SB"/>
                                <w:b w:val="0"/>
                                <w:i w:val="0"/>
                                <w:smallCaps w:val="0"/>
                                <w:strike w:val="0"/>
                                <w:color w:val="000000"/>
                                <w:sz w:val="20"/>
                                <w:vertAlign w:val="baseline"/>
                              </w:rPr>
                              <w:t xml:space="preserve">  如遇用餐但不願填寫通報單基本資料之學生時，請於關懷通報單中備註敘明，由店員代為在發票憑證上簽名。</w:t>
                            </w:r>
                          </w:p>
                          <w:p w:rsidR="00000000" w:rsidDel="00000000" w:rsidP="00000000" w:rsidRDefault="00000000" w:rsidRPr="00000000">
                            <w:pPr>
                              <w:spacing w:after="0" w:before="0" w:line="240"/>
                              <w:ind w:left="180" w:right="0" w:firstLine="0"/>
                              <w:jc w:val="left"/>
                              <w:textDirection w:val="btLr"/>
                            </w:pPr>
                            <w:r w:rsidDel="00000000" w:rsidR="00000000" w:rsidRPr="00000000">
                              <w:rPr>
                                <w:rFonts w:ascii="DFKai-SB" w:cs="DFKai-SB" w:eastAsia="DFKai-SB" w:hAnsi="DFKai-SB"/>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-203199</wp:posOffset>
                </wp:positionH>
                <wp:positionV relativeFrom="paragraph">
                  <wp:posOffset>3035300</wp:posOffset>
                </wp:positionV>
                <wp:extent cx="1428115" cy="1225849"/>
                <wp:effectExtent b="0" l="0" r="0" t="0"/>
                <wp:wrapNone/>
                <wp:docPr id="2029238485" name="image19.png"/>
                <a:graphic>
                  <a:graphicData uri="http://schemas.openxmlformats.org/drawingml/2006/picture">
                    <pic:pic>
                      <pic:nvPicPr>
                        <pic:cNvPr id="0" name="image19.png"/>
                        <pic:cNvPicPr preferRelativeResize="0"/>
                      </pic:nvPicPr>
                      <pic:blipFill>
                        <a:blip r:embed="rId39"/>
                        <a:srcRect/>
                        <a:stretch>
                          <a:fillRect/>
                        </a:stretch>
                      </pic:blipFill>
                      <pic:spPr>
                        <a:xfrm>
                          <a:off x="0" y="0"/>
                          <a:ext cx="1428115" cy="122584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1828800</wp:posOffset>
                </wp:positionH>
                <wp:positionV relativeFrom="paragraph">
                  <wp:posOffset>5473700</wp:posOffset>
                </wp:positionV>
                <wp:extent cx="581025" cy="352425"/>
                <wp:effectExtent b="0" l="0" r="0" t="0"/>
                <wp:wrapNone/>
                <wp:docPr id="2029238494" name=""/>
                <a:graphic>
                  <a:graphicData uri="http://schemas.microsoft.com/office/word/2010/wordprocessingShape">
                    <wps:wsp>
                      <wps:cNvSpPr/>
                      <wps:cNvPr id="32" name="Shape 32"/>
                      <wps:spPr>
                        <a:xfrm>
                          <a:off x="5060250" y="3608550"/>
                          <a:ext cx="5715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0"/>
                                <w:vertAlign w:val="baseline"/>
                              </w:rPr>
                              <w:t xml:space="preserve">市府</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1828800</wp:posOffset>
                </wp:positionH>
                <wp:positionV relativeFrom="paragraph">
                  <wp:posOffset>5473700</wp:posOffset>
                </wp:positionV>
                <wp:extent cx="581025" cy="352425"/>
                <wp:effectExtent b="0" l="0" r="0" t="0"/>
                <wp:wrapNone/>
                <wp:docPr id="2029238494" name="image28.png"/>
                <a:graphic>
                  <a:graphicData uri="http://schemas.openxmlformats.org/drawingml/2006/picture">
                    <pic:pic>
                      <pic:nvPicPr>
                        <pic:cNvPr id="0" name="image28.png"/>
                        <pic:cNvPicPr preferRelativeResize="0"/>
                      </pic:nvPicPr>
                      <pic:blipFill>
                        <a:blip r:embed="rId40"/>
                        <a:srcRect/>
                        <a:stretch>
                          <a:fillRect/>
                        </a:stretch>
                      </pic:blipFill>
                      <pic:spPr>
                        <a:xfrm>
                          <a:off x="0" y="0"/>
                          <a:ext cx="5810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3073400</wp:posOffset>
                </wp:positionH>
                <wp:positionV relativeFrom="paragraph">
                  <wp:posOffset>7810500</wp:posOffset>
                </wp:positionV>
                <wp:extent cx="890905" cy="709930"/>
                <wp:effectExtent b="0" l="0" r="0" t="0"/>
                <wp:wrapNone/>
                <wp:docPr id="2029238483" name=""/>
                <a:graphic>
                  <a:graphicData uri="http://schemas.microsoft.com/office/word/2010/wordprocessingShape">
                    <wps:wsp>
                      <wps:cNvCnPr/>
                      <wps:spPr>
                        <a:xfrm rot="5400000">
                          <a:off x="4995798" y="3339310"/>
                          <a:ext cx="700405" cy="881380"/>
                        </a:xfrm>
                        <a:prstGeom prst="bentConnector3">
                          <a:avLst>
                            <a:gd fmla="val 50000" name="adj1"/>
                          </a:avLst>
                        </a:prstGeom>
                        <a:noFill/>
                        <a:ln cap="flat" cmpd="sng" w="9525">
                          <a:solidFill>
                            <a:schemeClr val="dk1"/>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3073400</wp:posOffset>
                </wp:positionH>
                <wp:positionV relativeFrom="paragraph">
                  <wp:posOffset>7810500</wp:posOffset>
                </wp:positionV>
                <wp:extent cx="890905" cy="709930"/>
                <wp:effectExtent b="0" l="0" r="0" t="0"/>
                <wp:wrapNone/>
                <wp:docPr id="2029238483" name="image17.png"/>
                <a:graphic>
                  <a:graphicData uri="http://schemas.openxmlformats.org/drawingml/2006/picture">
                    <pic:pic>
                      <pic:nvPicPr>
                        <pic:cNvPr id="0" name="image17.png"/>
                        <pic:cNvPicPr preferRelativeResize="0"/>
                      </pic:nvPicPr>
                      <pic:blipFill>
                        <a:blip r:embed="rId41"/>
                        <a:srcRect/>
                        <a:stretch>
                          <a:fillRect/>
                        </a:stretch>
                      </pic:blipFill>
                      <pic:spPr>
                        <a:xfrm>
                          <a:off x="0" y="0"/>
                          <a:ext cx="890905" cy="7099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2197100</wp:posOffset>
                </wp:positionH>
                <wp:positionV relativeFrom="paragraph">
                  <wp:posOffset>7823200</wp:posOffset>
                </wp:positionV>
                <wp:extent cx="888365" cy="629285"/>
                <wp:effectExtent b="0" l="0" r="0" t="0"/>
                <wp:wrapNone/>
                <wp:docPr id="2029238495" name=""/>
                <a:graphic>
                  <a:graphicData uri="http://schemas.microsoft.com/office/word/2010/wordprocessingShape">
                    <wps:wsp>
                      <wps:cNvCnPr/>
                      <wps:spPr>
                        <a:xfrm flipH="1" rot="-5400000">
                          <a:off x="5036120" y="3340580"/>
                          <a:ext cx="619760" cy="878840"/>
                        </a:xfrm>
                        <a:prstGeom prst="bentConnector3">
                          <a:avLst>
                            <a:gd fmla="val 53657" name="adj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2197100</wp:posOffset>
                </wp:positionH>
                <wp:positionV relativeFrom="paragraph">
                  <wp:posOffset>7823200</wp:posOffset>
                </wp:positionV>
                <wp:extent cx="888365" cy="629285"/>
                <wp:effectExtent b="0" l="0" r="0" t="0"/>
                <wp:wrapNone/>
                <wp:docPr id="2029238495" name="image29.png"/>
                <a:graphic>
                  <a:graphicData uri="http://schemas.openxmlformats.org/drawingml/2006/picture">
                    <pic:pic>
                      <pic:nvPicPr>
                        <pic:cNvPr id="0" name="image29.png"/>
                        <pic:cNvPicPr preferRelativeResize="0"/>
                      </pic:nvPicPr>
                      <pic:blipFill>
                        <a:blip r:embed="rId42"/>
                        <a:srcRect/>
                        <a:stretch>
                          <a:fillRect/>
                        </a:stretch>
                      </pic:blipFill>
                      <pic:spPr>
                        <a:xfrm>
                          <a:off x="0" y="0"/>
                          <a:ext cx="888365" cy="6292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2159000</wp:posOffset>
                </wp:positionH>
                <wp:positionV relativeFrom="paragraph">
                  <wp:posOffset>5715000</wp:posOffset>
                </wp:positionV>
                <wp:extent cx="856933" cy="250509"/>
                <wp:effectExtent b="0" l="0" r="0" t="0"/>
                <wp:wrapNone/>
                <wp:docPr id="2029238484" name=""/>
                <a:graphic>
                  <a:graphicData uri="http://schemas.microsoft.com/office/word/2010/wordprocessingShape">
                    <wps:wsp>
                      <wps:cNvCnPr/>
                      <wps:spPr>
                        <a:xfrm rot="5400000">
                          <a:off x="5225508" y="3356296"/>
                          <a:ext cx="240984" cy="847408"/>
                        </a:xfrm>
                        <a:prstGeom prst="bentConnector3">
                          <a:avLst>
                            <a:gd fmla="val 0" name="adj1"/>
                          </a:avLst>
                        </a:prstGeom>
                        <a:noFill/>
                        <a:ln cap="flat" cmpd="sng" w="9525">
                          <a:solidFill>
                            <a:schemeClr val="dk1"/>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2159000</wp:posOffset>
                </wp:positionH>
                <wp:positionV relativeFrom="paragraph">
                  <wp:posOffset>5715000</wp:posOffset>
                </wp:positionV>
                <wp:extent cx="856933" cy="250509"/>
                <wp:effectExtent b="0" l="0" r="0" t="0"/>
                <wp:wrapNone/>
                <wp:docPr id="2029238484" name="image18.png"/>
                <a:graphic>
                  <a:graphicData uri="http://schemas.openxmlformats.org/drawingml/2006/picture">
                    <pic:pic>
                      <pic:nvPicPr>
                        <pic:cNvPr id="0" name="image18.png"/>
                        <pic:cNvPicPr preferRelativeResize="0"/>
                      </pic:nvPicPr>
                      <pic:blipFill>
                        <a:blip r:embed="rId43"/>
                        <a:srcRect/>
                        <a:stretch>
                          <a:fillRect/>
                        </a:stretch>
                      </pic:blipFill>
                      <pic:spPr>
                        <a:xfrm>
                          <a:off x="0" y="0"/>
                          <a:ext cx="856933" cy="25050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819150</wp:posOffset>
                </wp:positionH>
                <wp:positionV relativeFrom="paragraph">
                  <wp:posOffset>5970594</wp:posOffset>
                </wp:positionV>
                <wp:extent cx="2079625" cy="1844675"/>
                <wp:effectExtent b="0" l="0" r="0" t="0"/>
                <wp:wrapNone/>
                <wp:docPr id="2029238489" name=""/>
                <a:graphic>
                  <a:graphicData uri="http://schemas.microsoft.com/office/word/2010/wordprocessingShape">
                    <wps:wsp>
                      <wps:cNvSpPr/>
                      <wps:cNvPr id="27" name="Shape 27"/>
                      <wps:spPr>
                        <a:xfrm>
                          <a:off x="4310950" y="2862425"/>
                          <a:ext cx="2070100" cy="1835150"/>
                        </a:xfrm>
                        <a:prstGeom prst="flowChartProcess">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0"/>
                                <w:vertAlign w:val="baseline"/>
                              </w:rPr>
                              <w:t xml:space="preserve">依案件類型分派：</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DFKai-SB" w:cs="DFKai-SB" w:eastAsia="DFKai-SB" w:hAnsi="DFKai-SB"/>
                                <w:b w:val="0"/>
                                <w:i w:val="0"/>
                                <w:smallCaps w:val="0"/>
                                <w:strike w:val="0"/>
                                <w:color w:val="000000"/>
                                <w:sz w:val="20"/>
                                <w:vertAlign w:val="baseline"/>
                              </w:rPr>
                            </w:r>
                            <w:r w:rsidDel="00000000" w:rsidR="00000000" w:rsidRPr="00000000">
                              <w:rPr>
                                <w:rFonts w:ascii="DFKai-SB" w:cs="DFKai-SB" w:eastAsia="DFKai-SB" w:hAnsi="DFKai-SB"/>
                                <w:b w:val="0"/>
                                <w:i w:val="0"/>
                                <w:smallCaps w:val="0"/>
                                <w:strike w:val="0"/>
                                <w:color w:val="000000"/>
                                <w:sz w:val="28"/>
                                <w:vertAlign w:val="baseline"/>
                              </w:rPr>
                              <w:t xml:space="preserve">教育局、學校：針對</w:t>
                            </w:r>
                            <w:r w:rsidDel="00000000" w:rsidR="00000000" w:rsidRPr="00000000">
                              <w:rPr>
                                <w:rFonts w:ascii="DFKai-SB" w:cs="DFKai-SB" w:eastAsia="DFKai-SB" w:hAnsi="DFKai-SB"/>
                                <w:b w:val="1"/>
                                <w:i w:val="0"/>
                                <w:smallCaps w:val="0"/>
                                <w:strike w:val="0"/>
                                <w:color w:val="000000"/>
                                <w:sz w:val="28"/>
                                <w:vertAlign w:val="baseline"/>
                              </w:rPr>
                              <w:t xml:space="preserve">具本學籍</w:t>
                            </w:r>
                            <w:r w:rsidDel="00000000" w:rsidR="00000000" w:rsidRPr="00000000">
                              <w:rPr>
                                <w:rFonts w:ascii="DFKai-SB" w:cs="DFKai-SB" w:eastAsia="DFKai-SB" w:hAnsi="DFKai-SB"/>
                                <w:b w:val="0"/>
                                <w:i w:val="0"/>
                                <w:smallCaps w:val="0"/>
                                <w:strike w:val="0"/>
                                <w:color w:val="000000"/>
                                <w:sz w:val="28"/>
                                <w:vertAlign w:val="baseline"/>
                              </w:rPr>
                              <w:t xml:space="preserve">之兒少提供關懷協助。</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DFKai-SB" w:cs="DFKai-SB" w:eastAsia="DFKai-SB" w:hAnsi="DFKai-SB"/>
                                <w:b w:val="0"/>
                                <w:i w:val="0"/>
                                <w:smallCaps w:val="0"/>
                                <w:strike w:val="0"/>
                                <w:color w:val="000000"/>
                                <w:sz w:val="28"/>
                                <w:vertAlign w:val="baseline"/>
                              </w:rPr>
                            </w:r>
                            <w:r w:rsidDel="00000000" w:rsidR="00000000" w:rsidRPr="00000000">
                              <w:rPr>
                                <w:rFonts w:ascii="DFKai-SB" w:cs="DFKai-SB" w:eastAsia="DFKai-SB" w:hAnsi="DFKai-SB"/>
                                <w:b w:val="0"/>
                                <w:i w:val="0"/>
                                <w:smallCaps w:val="0"/>
                                <w:strike w:val="0"/>
                                <w:color w:val="000000"/>
                                <w:sz w:val="28"/>
                                <w:vertAlign w:val="baseline"/>
                              </w:rPr>
                              <w:t xml:space="preserve">社會局：針對</w:t>
                            </w:r>
                            <w:r w:rsidDel="00000000" w:rsidR="00000000" w:rsidRPr="00000000">
                              <w:rPr>
                                <w:rFonts w:ascii="DFKai-SB" w:cs="DFKai-SB" w:eastAsia="DFKai-SB" w:hAnsi="DFKai-SB"/>
                                <w:b w:val="1"/>
                                <w:i w:val="0"/>
                                <w:smallCaps w:val="0"/>
                                <w:strike w:val="0"/>
                                <w:color w:val="000000"/>
                                <w:sz w:val="28"/>
                                <w:vertAlign w:val="baseline"/>
                              </w:rPr>
                              <w:t xml:space="preserve">未具學籍</w:t>
                            </w:r>
                            <w:r w:rsidDel="00000000" w:rsidR="00000000" w:rsidRPr="00000000">
                              <w:rPr>
                                <w:rFonts w:ascii="DFKai-SB" w:cs="DFKai-SB" w:eastAsia="DFKai-SB" w:hAnsi="DFKai-SB"/>
                                <w:b w:val="0"/>
                                <w:i w:val="0"/>
                                <w:smallCaps w:val="0"/>
                                <w:strike w:val="0"/>
                                <w:color w:val="000000"/>
                                <w:sz w:val="28"/>
                                <w:vertAlign w:val="baseline"/>
                              </w:rPr>
                              <w:t xml:space="preserve">之兒少評估取餐需求，並進行個案關懷協助。</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DFKai-SB" w:cs="DFKai-SB" w:eastAsia="DFKai-SB" w:hAnsi="DFKai-SB"/>
                                <w:b w:val="0"/>
                                <w:i w:val="0"/>
                                <w:smallCaps w:val="0"/>
                                <w:strike w:val="0"/>
                                <w:color w:val="000000"/>
                                <w:sz w:val="28"/>
                                <w:vertAlign w:val="baseline"/>
                              </w:rPr>
                            </w:r>
                            <w:r w:rsidDel="00000000" w:rsidR="00000000" w:rsidRPr="00000000">
                              <w:rPr>
                                <w:rFonts w:ascii="DFKai-SB" w:cs="DFKai-SB" w:eastAsia="DFKai-SB" w:hAnsi="DFKai-SB"/>
                                <w:b w:val="0"/>
                                <w:i w:val="0"/>
                                <w:smallCaps w:val="0"/>
                                <w:strike w:val="0"/>
                                <w:color w:val="000000"/>
                                <w:sz w:val="28"/>
                                <w:vertAlign w:val="baseline"/>
                              </w:rPr>
                              <w:t xml:space="preserve">具</w:t>
                            </w:r>
                            <w:r w:rsidDel="00000000" w:rsidR="00000000" w:rsidRPr="00000000">
                              <w:rPr>
                                <w:rFonts w:ascii="DFKai-SB" w:cs="DFKai-SB" w:eastAsia="DFKai-SB" w:hAnsi="DFKai-SB"/>
                                <w:b w:val="1"/>
                                <w:i w:val="0"/>
                                <w:smallCaps w:val="0"/>
                                <w:strike w:val="0"/>
                                <w:color w:val="000000"/>
                                <w:sz w:val="28"/>
                                <w:vertAlign w:val="baseline"/>
                              </w:rPr>
                              <w:t xml:space="preserve">其他縣市學籍</w:t>
                            </w:r>
                            <w:r w:rsidDel="00000000" w:rsidR="00000000" w:rsidRPr="00000000">
                              <w:rPr>
                                <w:rFonts w:ascii="DFKai-SB" w:cs="DFKai-SB" w:eastAsia="DFKai-SB" w:hAnsi="DFKai-SB"/>
                                <w:b w:val="0"/>
                                <w:i w:val="0"/>
                                <w:smallCaps w:val="0"/>
                                <w:strike w:val="0"/>
                                <w:color w:val="000000"/>
                                <w:sz w:val="28"/>
                                <w:vertAlign w:val="baseline"/>
                              </w:rPr>
                              <w:t xml:space="preserve">之兒少，轉通報當地縣市政府及學校進行後續關懷輔導事宜。</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819150</wp:posOffset>
                </wp:positionH>
                <wp:positionV relativeFrom="paragraph">
                  <wp:posOffset>5970594</wp:posOffset>
                </wp:positionV>
                <wp:extent cx="2079625" cy="1844675"/>
                <wp:effectExtent b="0" l="0" r="0" t="0"/>
                <wp:wrapNone/>
                <wp:docPr id="2029238489" name="image23.png"/>
                <a:graphic>
                  <a:graphicData uri="http://schemas.openxmlformats.org/drawingml/2006/picture">
                    <pic:pic>
                      <pic:nvPicPr>
                        <pic:cNvPr id="0" name="image23.png"/>
                        <pic:cNvPicPr preferRelativeResize="0"/>
                      </pic:nvPicPr>
                      <pic:blipFill>
                        <a:blip r:embed="rId44"/>
                        <a:srcRect/>
                        <a:stretch>
                          <a:fillRect/>
                        </a:stretch>
                      </pic:blipFill>
                      <pic:spPr>
                        <a:xfrm>
                          <a:off x="0" y="0"/>
                          <a:ext cx="2079625" cy="18446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3035300</wp:posOffset>
                </wp:positionH>
                <wp:positionV relativeFrom="paragraph">
                  <wp:posOffset>5727700</wp:posOffset>
                </wp:positionV>
                <wp:extent cx="909955" cy="251460"/>
                <wp:effectExtent b="0" l="0" r="0" t="0"/>
                <wp:wrapNone/>
                <wp:docPr id="2029238498" name=""/>
                <a:graphic>
                  <a:graphicData uri="http://schemas.microsoft.com/office/word/2010/wordprocessingShape">
                    <wps:wsp>
                      <wps:cNvCnPr/>
                      <wps:spPr>
                        <a:xfrm flipH="1" rot="-5400000">
                          <a:off x="5225033" y="3329785"/>
                          <a:ext cx="241935" cy="900430"/>
                        </a:xfrm>
                        <a:prstGeom prst="bentConnector3">
                          <a:avLst>
                            <a:gd fmla="val 0" name="adj1"/>
                          </a:avLst>
                        </a:prstGeom>
                        <a:noFill/>
                        <a:ln cap="flat" cmpd="sng" w="9525">
                          <a:solidFill>
                            <a:schemeClr val="dk1"/>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3035300</wp:posOffset>
                </wp:positionH>
                <wp:positionV relativeFrom="paragraph">
                  <wp:posOffset>5727700</wp:posOffset>
                </wp:positionV>
                <wp:extent cx="909955" cy="251460"/>
                <wp:effectExtent b="0" l="0" r="0" t="0"/>
                <wp:wrapNone/>
                <wp:docPr id="2029238498" name="image32.png"/>
                <a:graphic>
                  <a:graphicData uri="http://schemas.openxmlformats.org/drawingml/2006/picture">
                    <pic:pic>
                      <pic:nvPicPr>
                        <pic:cNvPr id="0" name="image32.png"/>
                        <pic:cNvPicPr preferRelativeResize="0"/>
                      </pic:nvPicPr>
                      <pic:blipFill>
                        <a:blip r:embed="rId45"/>
                        <a:srcRect/>
                        <a:stretch>
                          <a:fillRect/>
                        </a:stretch>
                      </pic:blipFill>
                      <pic:spPr>
                        <a:xfrm>
                          <a:off x="0" y="0"/>
                          <a:ext cx="909955" cy="251460"/>
                        </a:xfrm>
                        <a:prstGeom prst="rect"/>
                        <a:ln/>
                      </pic:spPr>
                    </pic:pic>
                  </a:graphicData>
                </a:graphic>
              </wp:anchor>
            </w:drawing>
          </mc:Fallback>
        </mc:AlternateContent>
      </w:r>
    </w:p>
    <w:sectPr>
      <w:footerReference r:id="rId46" w:type="default"/>
      <w:pgSz w:h="16838" w:w="11906" w:orient="portrait"/>
      <w:pgMar w:bottom="1440" w:top="851" w:left="993" w:right="127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DFKai-SB"/>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286" w:hanging="720"/>
      </w:pPr>
      <w:rPr/>
    </w:lvl>
    <w:lvl w:ilvl="1">
      <w:start w:val="1"/>
      <w:numFmt w:val="decimal"/>
      <w:lvlText w:val="%2、"/>
      <w:lvlJc w:val="left"/>
      <w:pPr>
        <w:ind w:left="1526" w:hanging="480"/>
      </w:pPr>
      <w:rPr/>
    </w:lvl>
    <w:lvl w:ilvl="2">
      <w:start w:val="1"/>
      <w:numFmt w:val="lowerRoman"/>
      <w:lvlText w:val="%3."/>
      <w:lvlJc w:val="right"/>
      <w:pPr>
        <w:ind w:left="2006" w:hanging="480"/>
      </w:pPr>
      <w:rPr/>
    </w:lvl>
    <w:lvl w:ilvl="3">
      <w:start w:val="1"/>
      <w:numFmt w:val="decimal"/>
      <w:lvlText w:val="%4."/>
      <w:lvlJc w:val="left"/>
      <w:pPr>
        <w:ind w:left="2486" w:hanging="480"/>
      </w:pPr>
      <w:rPr/>
    </w:lvl>
    <w:lvl w:ilvl="4">
      <w:start w:val="1"/>
      <w:numFmt w:val="decimal"/>
      <w:lvlText w:val="%5、"/>
      <w:lvlJc w:val="left"/>
      <w:pPr>
        <w:ind w:left="2966" w:hanging="480"/>
      </w:pPr>
      <w:rPr/>
    </w:lvl>
    <w:lvl w:ilvl="5">
      <w:start w:val="1"/>
      <w:numFmt w:val="lowerRoman"/>
      <w:lvlText w:val="%6."/>
      <w:lvlJc w:val="right"/>
      <w:pPr>
        <w:ind w:left="3446" w:hanging="480"/>
      </w:pPr>
      <w:rPr/>
    </w:lvl>
    <w:lvl w:ilvl="6">
      <w:start w:val="1"/>
      <w:numFmt w:val="decimal"/>
      <w:lvlText w:val="%7."/>
      <w:lvlJc w:val="left"/>
      <w:pPr>
        <w:ind w:left="3926" w:hanging="480"/>
      </w:pPr>
      <w:rPr/>
    </w:lvl>
    <w:lvl w:ilvl="7">
      <w:start w:val="1"/>
      <w:numFmt w:val="decimal"/>
      <w:lvlText w:val="%8、"/>
      <w:lvlJc w:val="left"/>
      <w:pPr>
        <w:ind w:left="4406" w:hanging="480"/>
      </w:pPr>
      <w:rPr/>
    </w:lvl>
    <w:lvl w:ilvl="8">
      <w:start w:val="1"/>
      <w:numFmt w:val="lowerRoman"/>
      <w:lvlText w:val="%9."/>
      <w:lvlJc w:val="right"/>
      <w:pPr>
        <w:ind w:left="4886" w:hanging="480"/>
      </w:pPr>
      <w:rPr/>
    </w:lvl>
  </w:abstractNum>
  <w:abstractNum w:abstractNumId="2">
    <w:lvl w:ilvl="0">
      <w:start w:val="1"/>
      <w:numFmt w:val="decimal"/>
      <w:lvlText w:val="%1."/>
      <w:lvlJc w:val="left"/>
      <w:pPr>
        <w:ind w:left="1608" w:hanging="480"/>
      </w:pPr>
      <w:rPr/>
    </w:lvl>
    <w:lvl w:ilvl="1">
      <w:start w:val="1"/>
      <w:numFmt w:val="decimal"/>
      <w:lvlText w:val="%2、"/>
      <w:lvlJc w:val="left"/>
      <w:pPr>
        <w:ind w:left="2088" w:hanging="480"/>
      </w:pPr>
      <w:rPr/>
    </w:lvl>
    <w:lvl w:ilvl="2">
      <w:start w:val="1"/>
      <w:numFmt w:val="lowerRoman"/>
      <w:lvlText w:val="%3."/>
      <w:lvlJc w:val="right"/>
      <w:pPr>
        <w:ind w:left="2568" w:hanging="480"/>
      </w:pPr>
      <w:rPr/>
    </w:lvl>
    <w:lvl w:ilvl="3">
      <w:start w:val="1"/>
      <w:numFmt w:val="decimal"/>
      <w:lvlText w:val="%4."/>
      <w:lvlJc w:val="left"/>
      <w:pPr>
        <w:ind w:left="3048" w:hanging="480"/>
      </w:pPr>
      <w:rPr/>
    </w:lvl>
    <w:lvl w:ilvl="4">
      <w:start w:val="1"/>
      <w:numFmt w:val="decimal"/>
      <w:lvlText w:val="%5、"/>
      <w:lvlJc w:val="left"/>
      <w:pPr>
        <w:ind w:left="3528" w:hanging="480"/>
      </w:pPr>
      <w:rPr/>
    </w:lvl>
    <w:lvl w:ilvl="5">
      <w:start w:val="1"/>
      <w:numFmt w:val="lowerRoman"/>
      <w:lvlText w:val="%6."/>
      <w:lvlJc w:val="right"/>
      <w:pPr>
        <w:ind w:left="4008" w:hanging="480"/>
      </w:pPr>
      <w:rPr/>
    </w:lvl>
    <w:lvl w:ilvl="6">
      <w:start w:val="1"/>
      <w:numFmt w:val="decimal"/>
      <w:lvlText w:val="%7."/>
      <w:lvlJc w:val="left"/>
      <w:pPr>
        <w:ind w:left="4488" w:hanging="480"/>
      </w:pPr>
      <w:rPr/>
    </w:lvl>
    <w:lvl w:ilvl="7">
      <w:start w:val="1"/>
      <w:numFmt w:val="decimal"/>
      <w:lvlText w:val="%8、"/>
      <w:lvlJc w:val="left"/>
      <w:pPr>
        <w:ind w:left="4968" w:hanging="480"/>
      </w:pPr>
      <w:rPr/>
    </w:lvl>
    <w:lvl w:ilvl="8">
      <w:start w:val="1"/>
      <w:numFmt w:val="lowerRoman"/>
      <w:lvlText w:val="%9."/>
      <w:lvlJc w:val="right"/>
      <w:pPr>
        <w:ind w:left="5448" w:hanging="480"/>
      </w:pPr>
      <w:rPr/>
    </w:lvl>
  </w:abstractNum>
  <w:abstractNum w:abstractNumId="3">
    <w:lvl w:ilvl="0">
      <w:start w:val="1"/>
      <w:numFmt w:val="decimal"/>
      <w:lvlText w:val="%1."/>
      <w:lvlJc w:val="left"/>
      <w:pPr>
        <w:ind w:left="2041" w:hanging="480"/>
      </w:pPr>
      <w:rPr/>
    </w:lvl>
    <w:lvl w:ilvl="1">
      <w:start w:val="1"/>
      <w:numFmt w:val="decimal"/>
      <w:lvlText w:val="%2、"/>
      <w:lvlJc w:val="left"/>
      <w:pPr>
        <w:ind w:left="2521" w:hanging="480"/>
      </w:pPr>
      <w:rPr/>
    </w:lvl>
    <w:lvl w:ilvl="2">
      <w:start w:val="1"/>
      <w:numFmt w:val="lowerRoman"/>
      <w:lvlText w:val="%3."/>
      <w:lvlJc w:val="right"/>
      <w:pPr>
        <w:ind w:left="3001" w:hanging="480"/>
      </w:pPr>
      <w:rPr/>
    </w:lvl>
    <w:lvl w:ilvl="3">
      <w:start w:val="1"/>
      <w:numFmt w:val="decimal"/>
      <w:lvlText w:val="%4."/>
      <w:lvlJc w:val="left"/>
      <w:pPr>
        <w:ind w:left="3481" w:hanging="480"/>
      </w:pPr>
      <w:rPr/>
    </w:lvl>
    <w:lvl w:ilvl="4">
      <w:start w:val="1"/>
      <w:numFmt w:val="decimal"/>
      <w:lvlText w:val="%5、"/>
      <w:lvlJc w:val="left"/>
      <w:pPr>
        <w:ind w:left="3961" w:hanging="480"/>
      </w:pPr>
      <w:rPr/>
    </w:lvl>
    <w:lvl w:ilvl="5">
      <w:start w:val="1"/>
      <w:numFmt w:val="lowerRoman"/>
      <w:lvlText w:val="%6."/>
      <w:lvlJc w:val="right"/>
      <w:pPr>
        <w:ind w:left="4441" w:hanging="480"/>
      </w:pPr>
      <w:rPr/>
    </w:lvl>
    <w:lvl w:ilvl="6">
      <w:start w:val="1"/>
      <w:numFmt w:val="decimal"/>
      <w:lvlText w:val="%7."/>
      <w:lvlJc w:val="left"/>
      <w:pPr>
        <w:ind w:left="4921" w:hanging="480"/>
      </w:pPr>
      <w:rPr/>
    </w:lvl>
    <w:lvl w:ilvl="7">
      <w:start w:val="1"/>
      <w:numFmt w:val="decimal"/>
      <w:lvlText w:val="%8、"/>
      <w:lvlJc w:val="left"/>
      <w:pPr>
        <w:ind w:left="5401" w:hanging="480"/>
      </w:pPr>
      <w:rPr/>
    </w:lvl>
    <w:lvl w:ilvl="8">
      <w:start w:val="1"/>
      <w:numFmt w:val="lowerRoman"/>
      <w:lvlText w:val="%9."/>
      <w:lvlJc w:val="right"/>
      <w:pPr>
        <w:ind w:left="5881" w:hanging="4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a5">
    <w:name w:val="List Paragraph"/>
    <w:basedOn w:val="a"/>
    <w:uiPriority w:val="34"/>
    <w:qFormat w:val="1"/>
    <w:rsid w:val="005B7D30"/>
    <w:pPr>
      <w:ind w:left="480" w:leftChars="200"/>
    </w:pPr>
  </w:style>
  <w:style w:type="paragraph" w:styleId="a6">
    <w:name w:val="header"/>
    <w:basedOn w:val="a"/>
    <w:link w:val="a7"/>
    <w:uiPriority w:val="99"/>
    <w:unhideWhenUsed w:val="1"/>
    <w:rsid w:val="00323D18"/>
    <w:pPr>
      <w:tabs>
        <w:tab w:val="center" w:pos="4153"/>
        <w:tab w:val="right" w:pos="8306"/>
      </w:tabs>
      <w:snapToGrid w:val="0"/>
    </w:pPr>
  </w:style>
  <w:style w:type="character" w:styleId="a7" w:customStyle="1">
    <w:name w:val="頁首 字元"/>
    <w:basedOn w:val="a0"/>
    <w:link w:val="a6"/>
    <w:uiPriority w:val="99"/>
    <w:rsid w:val="00323D18"/>
  </w:style>
  <w:style w:type="paragraph" w:styleId="a8">
    <w:name w:val="footer"/>
    <w:basedOn w:val="a"/>
    <w:link w:val="a9"/>
    <w:uiPriority w:val="99"/>
    <w:unhideWhenUsed w:val="1"/>
    <w:rsid w:val="00323D18"/>
    <w:pPr>
      <w:tabs>
        <w:tab w:val="center" w:pos="4153"/>
        <w:tab w:val="right" w:pos="8306"/>
      </w:tabs>
      <w:snapToGrid w:val="0"/>
    </w:pPr>
  </w:style>
  <w:style w:type="character" w:styleId="a9" w:customStyle="1">
    <w:name w:val="頁尾 字元"/>
    <w:basedOn w:val="a0"/>
    <w:link w:val="a8"/>
    <w:uiPriority w:val="99"/>
    <w:rsid w:val="00323D18"/>
  </w:style>
  <w:style w:type="paragraph" w:styleId="aa">
    <w:name w:val="Balloon Text"/>
    <w:basedOn w:val="a"/>
    <w:link w:val="ab"/>
    <w:uiPriority w:val="99"/>
    <w:semiHidden w:val="1"/>
    <w:unhideWhenUsed w:val="1"/>
    <w:rsid w:val="00EA5492"/>
    <w:rPr>
      <w:rFonts w:asciiTheme="majorHAnsi" w:cstheme="majorBidi" w:eastAsiaTheme="majorEastAsia" w:hAnsiTheme="majorHAnsi"/>
      <w:sz w:val="18"/>
      <w:szCs w:val="18"/>
    </w:rPr>
  </w:style>
  <w:style w:type="character" w:styleId="ab" w:customStyle="1">
    <w:name w:val="註解方塊文字 字元"/>
    <w:basedOn w:val="a0"/>
    <w:link w:val="aa"/>
    <w:uiPriority w:val="99"/>
    <w:semiHidden w:val="1"/>
    <w:rsid w:val="00EA5492"/>
    <w:rPr>
      <w:rFonts w:asciiTheme="majorHAnsi" w:cstheme="majorBidi" w:eastAsiaTheme="majorEastAsia" w:hAnsiTheme="majorHAns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image" Target="media/image28.png"/><Relationship Id="rId20" Type="http://schemas.openxmlformats.org/officeDocument/2006/relationships/image" Target="media/image16.png"/><Relationship Id="rId42" Type="http://schemas.openxmlformats.org/officeDocument/2006/relationships/image" Target="media/image29.png"/><Relationship Id="rId41" Type="http://schemas.openxmlformats.org/officeDocument/2006/relationships/image" Target="media/image17.png"/><Relationship Id="rId22" Type="http://schemas.openxmlformats.org/officeDocument/2006/relationships/image" Target="media/image1.png"/><Relationship Id="rId44" Type="http://schemas.openxmlformats.org/officeDocument/2006/relationships/image" Target="media/image23.png"/><Relationship Id="rId21" Type="http://schemas.openxmlformats.org/officeDocument/2006/relationships/image" Target="media/image27.png"/><Relationship Id="rId43" Type="http://schemas.openxmlformats.org/officeDocument/2006/relationships/image" Target="media/image18.png"/><Relationship Id="rId24" Type="http://schemas.openxmlformats.org/officeDocument/2006/relationships/image" Target="media/image37.png"/><Relationship Id="rId46" Type="http://schemas.openxmlformats.org/officeDocument/2006/relationships/footer" Target="footer1.xml"/><Relationship Id="rId23" Type="http://schemas.openxmlformats.org/officeDocument/2006/relationships/image" Target="media/image3.png"/><Relationship Id="rId45" Type="http://schemas.openxmlformats.org/officeDocument/2006/relationships/image" Target="media/image3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26" Type="http://schemas.openxmlformats.org/officeDocument/2006/relationships/image" Target="media/image20.png"/><Relationship Id="rId25" Type="http://schemas.openxmlformats.org/officeDocument/2006/relationships/image" Target="media/image14.png"/><Relationship Id="rId28" Type="http://schemas.openxmlformats.org/officeDocument/2006/relationships/image" Target="media/image38.png"/><Relationship Id="rId27" Type="http://schemas.openxmlformats.org/officeDocument/2006/relationships/image" Target="media/image22.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5.png"/><Relationship Id="rId7" Type="http://schemas.openxmlformats.org/officeDocument/2006/relationships/hyperlink" Target="https://twntdc.org.tw/" TargetMode="External"/><Relationship Id="rId8" Type="http://schemas.openxmlformats.org/officeDocument/2006/relationships/image" Target="media/image2.png"/><Relationship Id="rId31" Type="http://schemas.openxmlformats.org/officeDocument/2006/relationships/image" Target="media/image25.png"/><Relationship Id="rId30" Type="http://schemas.openxmlformats.org/officeDocument/2006/relationships/image" Target="media/image31.png"/><Relationship Id="rId11" Type="http://schemas.openxmlformats.org/officeDocument/2006/relationships/image" Target="media/image15.png"/><Relationship Id="rId33" Type="http://schemas.openxmlformats.org/officeDocument/2006/relationships/image" Target="media/image13.png"/><Relationship Id="rId10" Type="http://schemas.openxmlformats.org/officeDocument/2006/relationships/image" Target="media/image34.png"/><Relationship Id="rId32" Type="http://schemas.openxmlformats.org/officeDocument/2006/relationships/image" Target="media/image6.png"/><Relationship Id="rId13" Type="http://schemas.openxmlformats.org/officeDocument/2006/relationships/image" Target="media/image35.png"/><Relationship Id="rId35" Type="http://schemas.openxmlformats.org/officeDocument/2006/relationships/image" Target="media/image11.png"/><Relationship Id="rId12" Type="http://schemas.openxmlformats.org/officeDocument/2006/relationships/image" Target="media/image33.png"/><Relationship Id="rId34" Type="http://schemas.openxmlformats.org/officeDocument/2006/relationships/image" Target="media/image4.png"/><Relationship Id="rId15" Type="http://schemas.openxmlformats.org/officeDocument/2006/relationships/image" Target="media/image8.png"/><Relationship Id="rId37" Type="http://schemas.openxmlformats.org/officeDocument/2006/relationships/image" Target="media/image21.png"/><Relationship Id="rId14" Type="http://schemas.openxmlformats.org/officeDocument/2006/relationships/image" Target="media/image36.png"/><Relationship Id="rId36" Type="http://schemas.openxmlformats.org/officeDocument/2006/relationships/image" Target="media/image9.png"/><Relationship Id="rId17" Type="http://schemas.openxmlformats.org/officeDocument/2006/relationships/image" Target="media/image30.png"/><Relationship Id="rId39" Type="http://schemas.openxmlformats.org/officeDocument/2006/relationships/image" Target="media/image19.png"/><Relationship Id="rId16" Type="http://schemas.openxmlformats.org/officeDocument/2006/relationships/image" Target="media/image7.png"/><Relationship Id="rId38" Type="http://schemas.openxmlformats.org/officeDocument/2006/relationships/image" Target="media/image12.png"/><Relationship Id="rId19" Type="http://schemas.openxmlformats.org/officeDocument/2006/relationships/image" Target="media/image26.png"/><Relationship Id="rId18"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H9cxrc2eUpdEmctnOnzQVKW74w==">CgMxLjAyCGguZ2pkZ3hzMgloLjMwajB6bGw4AHIhMWZ6Q25kMWNYZ0R4UGw0NVFQOGhPbjhZTmE4QV9IVnBh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2023-10-23T06:55:00Z</dcterms:created>
</cp:coreProperties>
</file>