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D7CB6" w14:textId="77777777" w:rsidR="009E4433" w:rsidRPr="00FF0EC9" w:rsidRDefault="009E4433" w:rsidP="009E4433">
      <w:pPr>
        <w:snapToGrid w:val="0"/>
        <w:rPr>
          <w:rFonts w:ascii="標楷體" w:eastAsia="標楷體" w:hAnsi="標楷體"/>
          <w:bCs/>
          <w:sz w:val="28"/>
          <w:szCs w:val="28"/>
        </w:rPr>
      </w:pPr>
      <w:r w:rsidRPr="00FF0EC9">
        <w:rPr>
          <w:rFonts w:ascii="標楷體" w:eastAsia="標楷體" w:hAnsi="標楷體" w:hint="eastAsia"/>
          <w:b/>
          <w:bCs/>
          <w:kern w:val="52"/>
          <w:sz w:val="28"/>
          <w:szCs w:val="28"/>
        </w:rPr>
        <w:t>桃園市1</w:t>
      </w:r>
      <w:r w:rsidRPr="00FF0EC9">
        <w:rPr>
          <w:rFonts w:ascii="標楷體" w:eastAsia="標楷體" w:hAnsi="標楷體"/>
          <w:b/>
          <w:bCs/>
          <w:kern w:val="52"/>
          <w:sz w:val="28"/>
          <w:szCs w:val="28"/>
        </w:rPr>
        <w:t>13</w:t>
      </w:r>
      <w:r w:rsidRPr="00FF0EC9">
        <w:rPr>
          <w:rFonts w:ascii="標楷體" w:eastAsia="標楷體" w:hAnsi="標楷體" w:hint="eastAsia"/>
          <w:b/>
          <w:bCs/>
          <w:kern w:val="52"/>
          <w:sz w:val="28"/>
          <w:szCs w:val="28"/>
        </w:rPr>
        <w:t>學年度精進國民中小學教師教學專業與課程品質整體推動計畫</w:t>
      </w:r>
    </w:p>
    <w:p w14:paraId="75265982" w14:textId="77777777" w:rsidR="009E4433" w:rsidRPr="00FF0EC9" w:rsidRDefault="009E4433" w:rsidP="009E4433">
      <w:pPr>
        <w:snapToGrid w:val="0"/>
        <w:jc w:val="center"/>
        <w:rPr>
          <w:rFonts w:ascii="標楷體" w:eastAsia="標楷體" w:hAnsi="標楷體"/>
          <w:b/>
          <w:bCs/>
          <w:kern w:val="52"/>
          <w:sz w:val="32"/>
          <w:szCs w:val="32"/>
        </w:rPr>
      </w:pPr>
      <w:r w:rsidRPr="00FF0EC9">
        <w:rPr>
          <w:rFonts w:ascii="標楷體" w:eastAsia="標楷體" w:hAnsi="標楷體" w:hint="eastAsia"/>
          <w:b/>
          <w:bCs/>
          <w:kern w:val="52"/>
          <w:sz w:val="32"/>
          <w:szCs w:val="32"/>
        </w:rPr>
        <w:t>國民教育輔導團國小健康與體育領域輔導小組</w:t>
      </w:r>
    </w:p>
    <w:p w14:paraId="5B44D91F" w14:textId="77777777" w:rsidR="009E4433" w:rsidRPr="00FF0EC9" w:rsidRDefault="009E4433" w:rsidP="009E4433">
      <w:pPr>
        <w:snapToGrid w:val="0"/>
        <w:jc w:val="center"/>
        <w:rPr>
          <w:rFonts w:ascii="標楷體" w:eastAsia="標楷體" w:hAnsi="標楷體"/>
          <w:b/>
          <w:bCs/>
          <w:kern w:val="52"/>
          <w:sz w:val="32"/>
          <w:szCs w:val="32"/>
        </w:rPr>
      </w:pPr>
      <w:bookmarkStart w:id="0" w:name="_Hlk159332115"/>
      <w:r w:rsidRPr="00FF0EC9">
        <w:rPr>
          <w:rFonts w:ascii="標楷體" w:eastAsia="標楷體" w:hAnsi="標楷體" w:hint="eastAsia"/>
          <w:b/>
          <w:bCs/>
          <w:kern w:val="52"/>
          <w:sz w:val="32"/>
          <w:szCs w:val="32"/>
        </w:rPr>
        <w:t>國民小學各校領域召集人</w:t>
      </w:r>
      <w:r w:rsidRPr="00FF0EC9">
        <w:rPr>
          <w:rFonts w:ascii="標楷體" w:eastAsia="標楷體" w:hAnsi="標楷體" w:cs="標楷體" w:hint="eastAsia"/>
          <w:b/>
          <w:bCs/>
          <w:kern w:val="52"/>
          <w:sz w:val="32"/>
          <w:szCs w:val="32"/>
        </w:rPr>
        <w:t>工作坊</w:t>
      </w:r>
      <w:r w:rsidRPr="00FF0EC9">
        <w:rPr>
          <w:rFonts w:ascii="標楷體" w:eastAsia="標楷體" w:hAnsi="標楷體" w:hint="eastAsia"/>
          <w:b/>
          <w:bCs/>
          <w:kern w:val="52"/>
          <w:sz w:val="32"/>
          <w:szCs w:val="32"/>
        </w:rPr>
        <w:t>實施計畫</w:t>
      </w:r>
    </w:p>
    <w:bookmarkEnd w:id="0"/>
    <w:p w14:paraId="7B4A4EB4" w14:textId="77777777" w:rsidR="009E4433" w:rsidRPr="00FF0EC9" w:rsidRDefault="009E4433" w:rsidP="009E4433">
      <w:pPr>
        <w:kinsoku w:val="0"/>
        <w:snapToGrid w:val="0"/>
        <w:jc w:val="both"/>
        <w:rPr>
          <w:rFonts w:ascii="標楷體" w:eastAsia="標楷體" w:hAnsi="標楷體"/>
        </w:rPr>
      </w:pPr>
      <w:r w:rsidRPr="00FF0EC9">
        <w:rPr>
          <w:rFonts w:ascii="標楷體" w:eastAsia="標楷體" w:hAnsi="標楷體" w:cs="標楷體" w:hint="eastAsia"/>
        </w:rPr>
        <w:t>一、依據：</w:t>
      </w:r>
    </w:p>
    <w:p w14:paraId="6CBA446D" w14:textId="77777777" w:rsidR="009E4433" w:rsidRPr="00FF0EC9" w:rsidRDefault="009E4433" w:rsidP="009E4433">
      <w:pPr>
        <w:snapToGrid w:val="0"/>
        <w:ind w:left="720" w:hangingChars="300" w:hanging="720"/>
        <w:rPr>
          <w:rFonts w:ascii="標楷體" w:eastAsia="標楷體" w:hAnsi="標楷體"/>
          <w:kern w:val="0"/>
        </w:rPr>
      </w:pPr>
      <w:r w:rsidRPr="00FF0EC9">
        <w:rPr>
          <w:rFonts w:ascii="標楷體" w:eastAsia="標楷體" w:hAnsi="標楷體" w:hint="eastAsia"/>
          <w:kern w:val="0"/>
        </w:rPr>
        <w:t xml:space="preserve">  (一)教育部補助直轄市、縣</w:t>
      </w:r>
      <w:r w:rsidRPr="00FF0EC9">
        <w:rPr>
          <w:rFonts w:ascii="標楷體" w:eastAsia="標楷體" w:hAnsi="標楷體" w:hint="eastAsia"/>
          <w:bCs/>
          <w:kern w:val="0"/>
        </w:rPr>
        <w:t>(</w:t>
      </w:r>
      <w:r w:rsidRPr="00FF0EC9">
        <w:rPr>
          <w:rFonts w:ascii="標楷體" w:eastAsia="標楷體" w:hAnsi="標楷體" w:hint="eastAsia"/>
          <w:kern w:val="0"/>
        </w:rPr>
        <w:t>市</w:t>
      </w:r>
      <w:r w:rsidRPr="00FF0EC9">
        <w:rPr>
          <w:rFonts w:ascii="標楷體" w:eastAsia="標楷體" w:hAnsi="標楷體" w:hint="eastAsia"/>
          <w:bCs/>
          <w:kern w:val="0"/>
        </w:rPr>
        <w:t>)</w:t>
      </w:r>
      <w:r w:rsidRPr="00FF0EC9">
        <w:rPr>
          <w:rFonts w:ascii="標楷體" w:eastAsia="標楷體" w:hAnsi="標楷體" w:hint="eastAsia"/>
          <w:kern w:val="0"/>
        </w:rPr>
        <w:t>政府精進國民中學及國民小學教師教學專業</w:t>
      </w:r>
      <w:bookmarkStart w:id="1" w:name="_GoBack"/>
      <w:bookmarkEnd w:id="1"/>
      <w:r w:rsidRPr="00FF0EC9">
        <w:rPr>
          <w:rFonts w:ascii="標楷體" w:eastAsia="標楷體" w:hAnsi="標楷體" w:hint="eastAsia"/>
          <w:kern w:val="0"/>
        </w:rPr>
        <w:t>與課程品質作業要點。</w:t>
      </w:r>
    </w:p>
    <w:p w14:paraId="40DFFF4F" w14:textId="77777777" w:rsidR="009E4433" w:rsidRPr="00FF0EC9" w:rsidRDefault="009E4433" w:rsidP="009E4433">
      <w:pPr>
        <w:snapToGrid w:val="0"/>
        <w:ind w:left="720" w:hangingChars="300" w:hanging="720"/>
        <w:rPr>
          <w:rFonts w:ascii="標楷體" w:eastAsia="標楷體" w:hAnsi="標楷體"/>
        </w:rPr>
      </w:pPr>
      <w:r w:rsidRPr="00FF0EC9">
        <w:rPr>
          <w:rFonts w:ascii="標楷體" w:eastAsia="標楷體" w:hAnsi="標楷體" w:cs="新細明體" w:hint="eastAsia"/>
          <w:kern w:val="0"/>
        </w:rPr>
        <w:t xml:space="preserve">  (二)桃園市1</w:t>
      </w:r>
      <w:r w:rsidRPr="00FF0EC9">
        <w:rPr>
          <w:rFonts w:ascii="標楷體" w:eastAsia="標楷體" w:hAnsi="標楷體" w:cs="新細明體"/>
          <w:kern w:val="0"/>
        </w:rPr>
        <w:t>13</w:t>
      </w:r>
      <w:r w:rsidRPr="00FF0EC9">
        <w:rPr>
          <w:rFonts w:ascii="標楷體" w:eastAsia="標楷體" w:hAnsi="標楷體" w:cs="新細明體" w:hint="eastAsia"/>
          <w:kern w:val="0"/>
        </w:rPr>
        <w:t>學年度辦理</w:t>
      </w:r>
      <w:r w:rsidRPr="00FF0EC9">
        <w:rPr>
          <w:rFonts w:ascii="標楷體" w:eastAsia="標楷體" w:hAnsi="標楷體" w:hint="eastAsia"/>
          <w:kern w:val="0"/>
        </w:rPr>
        <w:t>精進國民中學及國民小學教師教學專業與課程品質</w:t>
      </w:r>
      <w:r w:rsidRPr="00FF0EC9">
        <w:rPr>
          <w:rFonts w:ascii="標楷體" w:eastAsia="標楷體" w:hAnsi="標楷體" w:hint="eastAsia"/>
        </w:rPr>
        <w:t>整體推動計畫。</w:t>
      </w:r>
    </w:p>
    <w:p w14:paraId="6C526153" w14:textId="77777777" w:rsidR="009E4433" w:rsidRPr="00FF0EC9" w:rsidRDefault="009E4433" w:rsidP="009E4433">
      <w:pPr>
        <w:snapToGrid w:val="0"/>
        <w:ind w:left="720" w:hangingChars="300" w:hanging="720"/>
        <w:rPr>
          <w:rFonts w:ascii="標楷體" w:eastAsia="標楷體" w:hAnsi="標楷體"/>
        </w:rPr>
      </w:pPr>
      <w:r w:rsidRPr="00FF0EC9">
        <w:rPr>
          <w:rFonts w:ascii="標楷體" w:eastAsia="標楷體" w:hAnsi="標楷體" w:hint="eastAsia"/>
        </w:rPr>
        <w:t xml:space="preserve">  (三)桃園市國民教育輔導團設置與輔導運作辦法。</w:t>
      </w:r>
    </w:p>
    <w:p w14:paraId="2F6C8F03" w14:textId="77777777" w:rsidR="009E4433" w:rsidRPr="00FF0EC9" w:rsidRDefault="009E4433" w:rsidP="009E4433">
      <w:pPr>
        <w:tabs>
          <w:tab w:val="left" w:pos="993"/>
        </w:tabs>
        <w:spacing w:line="400" w:lineRule="exact"/>
        <w:rPr>
          <w:rFonts w:ascii="標楷體" w:eastAsia="標楷體" w:hAnsi="標楷體"/>
          <w:kern w:val="0"/>
        </w:rPr>
      </w:pPr>
      <w:r w:rsidRPr="00FF0EC9">
        <w:rPr>
          <w:rFonts w:ascii="標楷體" w:eastAsia="標楷體" w:hAnsi="標楷體" w:hint="eastAsia"/>
        </w:rPr>
        <w:t xml:space="preserve">  (四)桃園市</w:t>
      </w:r>
      <w:r w:rsidRPr="00FF0EC9">
        <w:rPr>
          <w:rFonts w:ascii="標楷體" w:eastAsia="標楷體" w:hAnsi="標楷體" w:hint="eastAsia"/>
          <w:kern w:val="0"/>
        </w:rPr>
        <w:t>1</w:t>
      </w:r>
      <w:r w:rsidRPr="00FF0EC9">
        <w:rPr>
          <w:rFonts w:ascii="標楷體" w:eastAsia="標楷體" w:hAnsi="標楷體"/>
          <w:kern w:val="0"/>
        </w:rPr>
        <w:t>13</w:t>
      </w:r>
      <w:r w:rsidRPr="00FF0EC9">
        <w:rPr>
          <w:rFonts w:ascii="標楷體" w:eastAsia="標楷體" w:hAnsi="標楷體" w:hint="eastAsia"/>
          <w:kern w:val="0"/>
        </w:rPr>
        <w:t>學年度國民教育輔導團整體團務計畫。</w:t>
      </w:r>
    </w:p>
    <w:p w14:paraId="72B72241" w14:textId="77777777" w:rsidR="009E4433" w:rsidRPr="00FF0EC9" w:rsidRDefault="009E4433" w:rsidP="009E4433">
      <w:pPr>
        <w:kinsoku w:val="0"/>
        <w:overflowPunct w:val="0"/>
        <w:autoSpaceDE w:val="0"/>
        <w:autoSpaceDN w:val="0"/>
        <w:spacing w:line="400" w:lineRule="exact"/>
        <w:rPr>
          <w:rFonts w:ascii="標楷體" w:eastAsia="標楷體" w:hAnsi="標楷體"/>
        </w:rPr>
      </w:pPr>
      <w:r w:rsidRPr="00FF0EC9">
        <w:rPr>
          <w:rFonts w:ascii="標楷體" w:eastAsia="標楷體" w:hAnsi="標楷體" w:cs="標楷體" w:hint="eastAsia"/>
        </w:rPr>
        <w:t>貳、目標：</w:t>
      </w:r>
    </w:p>
    <w:p w14:paraId="65783FB9" w14:textId="77777777" w:rsidR="00346119" w:rsidRDefault="009E4433" w:rsidP="009E4433">
      <w:pPr>
        <w:kinsoku w:val="0"/>
        <w:overflowPunct w:val="0"/>
        <w:autoSpaceDE w:val="0"/>
        <w:autoSpaceDN w:val="0"/>
        <w:spacing w:line="400" w:lineRule="exact"/>
        <w:rPr>
          <w:rFonts w:ascii="標楷體" w:eastAsia="標楷體" w:hAnsi="標楷體" w:cs="標楷體"/>
        </w:rPr>
      </w:pPr>
      <w:r w:rsidRPr="00FF0EC9">
        <w:rPr>
          <w:rFonts w:ascii="標楷體" w:eastAsia="標楷體" w:hAnsi="標楷體" w:cs="標楷體" w:hint="eastAsia"/>
        </w:rPr>
        <w:t xml:space="preserve">   一.提供全市健體領域召集人及學習社群召集人有關提升學生體適能實務課</w:t>
      </w:r>
      <w:r w:rsidR="00346119">
        <w:rPr>
          <w:rFonts w:ascii="標楷體" w:eastAsia="標楷體" w:hAnsi="標楷體" w:cs="標楷體" w:hint="eastAsia"/>
        </w:rPr>
        <w:t xml:space="preserve"> </w:t>
      </w:r>
    </w:p>
    <w:p w14:paraId="76AA1258" w14:textId="02960557" w:rsidR="009E4433" w:rsidRPr="00FF0EC9" w:rsidRDefault="00346119" w:rsidP="009E4433">
      <w:pPr>
        <w:kinsoku w:val="0"/>
        <w:overflowPunct w:val="0"/>
        <w:autoSpaceDE w:val="0"/>
        <w:autoSpaceDN w:val="0"/>
        <w:spacing w:line="400" w:lineRule="exact"/>
        <w:rPr>
          <w:rFonts w:ascii="標楷體" w:eastAsia="標楷體" w:hAnsi="標楷體" w:cs="標楷體"/>
        </w:rPr>
      </w:pPr>
      <w:r>
        <w:rPr>
          <w:rFonts w:ascii="標楷體" w:eastAsia="標楷體" w:hAnsi="標楷體" w:cs="標楷體" w:hint="eastAsia"/>
        </w:rPr>
        <w:t xml:space="preserve">      </w:t>
      </w:r>
      <w:r w:rsidR="009E4433" w:rsidRPr="00FF0EC9">
        <w:rPr>
          <w:rFonts w:ascii="標楷體" w:eastAsia="標楷體" w:hAnsi="標楷體" w:cs="標楷體" w:hint="eastAsia"/>
        </w:rPr>
        <w:t>程，以利規畫各校之健體領域課程計畫。</w:t>
      </w:r>
    </w:p>
    <w:p w14:paraId="4A9665EE" w14:textId="77777777" w:rsidR="00346119" w:rsidRDefault="009E4433" w:rsidP="009E4433">
      <w:pPr>
        <w:kinsoku w:val="0"/>
        <w:overflowPunct w:val="0"/>
        <w:autoSpaceDE w:val="0"/>
        <w:autoSpaceDN w:val="0"/>
        <w:spacing w:line="400" w:lineRule="exact"/>
        <w:rPr>
          <w:rFonts w:ascii="標楷體" w:eastAsia="標楷體" w:hAnsi="標楷體" w:cs="標楷體"/>
        </w:rPr>
      </w:pPr>
      <w:r w:rsidRPr="00FF0EC9">
        <w:rPr>
          <w:rFonts w:ascii="標楷體" w:eastAsia="標楷體" w:hAnsi="標楷體" w:cs="標楷體" w:hint="eastAsia"/>
        </w:rPr>
        <w:t xml:space="preserve">   二.充實各校健體領域召集人及學習社群召集人專業健體知能，並利用AI生</w:t>
      </w:r>
    </w:p>
    <w:p w14:paraId="758EA82F" w14:textId="4337B3D4" w:rsidR="009E4433" w:rsidRPr="00FF0EC9" w:rsidRDefault="00346119" w:rsidP="009E4433">
      <w:pPr>
        <w:kinsoku w:val="0"/>
        <w:overflowPunct w:val="0"/>
        <w:autoSpaceDE w:val="0"/>
        <w:autoSpaceDN w:val="0"/>
        <w:spacing w:line="400" w:lineRule="exact"/>
        <w:rPr>
          <w:rFonts w:ascii="標楷體" w:eastAsia="標楷體" w:hAnsi="標楷體" w:cs="標楷體"/>
        </w:rPr>
      </w:pPr>
      <w:r>
        <w:rPr>
          <w:rFonts w:ascii="標楷體" w:eastAsia="標楷體" w:hAnsi="標楷體" w:cs="標楷體" w:hint="eastAsia"/>
        </w:rPr>
        <w:t xml:space="preserve">      </w:t>
      </w:r>
      <w:r w:rsidR="009E4433" w:rsidRPr="00FF0EC9">
        <w:rPr>
          <w:rFonts w:ascii="標楷體" w:eastAsia="標楷體" w:hAnsi="標楷體" w:cs="標楷體" w:hint="eastAsia"/>
        </w:rPr>
        <w:t>成課程帶領各校健體領域精進課程設計，達到數位融入教學。</w:t>
      </w:r>
    </w:p>
    <w:p w14:paraId="3120AB66" w14:textId="77777777" w:rsidR="00346119" w:rsidRDefault="009E4433" w:rsidP="009E4433">
      <w:pPr>
        <w:kinsoku w:val="0"/>
        <w:overflowPunct w:val="0"/>
        <w:autoSpaceDE w:val="0"/>
        <w:autoSpaceDN w:val="0"/>
        <w:spacing w:line="400" w:lineRule="exact"/>
        <w:ind w:left="840" w:hangingChars="350" w:hanging="840"/>
        <w:rPr>
          <w:rFonts w:ascii="標楷體" w:eastAsia="標楷體" w:hAnsi="標楷體" w:cs="標楷體"/>
        </w:rPr>
      </w:pPr>
      <w:r w:rsidRPr="00FF0EC9">
        <w:rPr>
          <w:rFonts w:ascii="標楷體" w:eastAsia="標楷體" w:hAnsi="標楷體" w:cs="標楷體" w:hint="eastAsia"/>
        </w:rPr>
        <w:t xml:space="preserve">   三.讓各校領召及社群召集人與健體輔導團員進行專業對話及經驗交流，</w:t>
      </w:r>
      <w:r w:rsidR="00346119">
        <w:rPr>
          <w:rFonts w:ascii="標楷體" w:eastAsia="標楷體" w:hAnsi="標楷體" w:cs="標楷體" w:hint="eastAsia"/>
        </w:rPr>
        <w:t>建</w:t>
      </w:r>
    </w:p>
    <w:p w14:paraId="7CD71AC4" w14:textId="72EDA297" w:rsidR="009E4433" w:rsidRPr="00FF0EC9" w:rsidRDefault="00346119" w:rsidP="009E4433">
      <w:pPr>
        <w:kinsoku w:val="0"/>
        <w:overflowPunct w:val="0"/>
        <w:autoSpaceDE w:val="0"/>
        <w:autoSpaceDN w:val="0"/>
        <w:spacing w:line="400" w:lineRule="exact"/>
        <w:ind w:left="840" w:hangingChars="350" w:hanging="840"/>
        <w:rPr>
          <w:rFonts w:ascii="標楷體" w:eastAsia="標楷體" w:hAnsi="標楷體"/>
        </w:rPr>
      </w:pPr>
      <w:r>
        <w:rPr>
          <w:rFonts w:ascii="標楷體" w:eastAsia="標楷體" w:hAnsi="標楷體" w:cs="標楷體" w:hint="eastAsia"/>
        </w:rPr>
        <w:t xml:space="preserve">      </w:t>
      </w:r>
      <w:r w:rsidR="009E4433" w:rsidRPr="00FF0EC9">
        <w:rPr>
          <w:rFonts w:ascii="標楷體" w:eastAsia="標楷體" w:hAnsi="標楷體" w:cs="標楷體" w:hint="eastAsia"/>
        </w:rPr>
        <w:t xml:space="preserve">立教學諮詢網絡。  </w:t>
      </w:r>
    </w:p>
    <w:p w14:paraId="632ACF9B" w14:textId="77777777" w:rsidR="009E4433" w:rsidRPr="00FF0EC9" w:rsidRDefault="009E4433" w:rsidP="009E4433">
      <w:pPr>
        <w:kinsoku w:val="0"/>
        <w:overflowPunct w:val="0"/>
        <w:autoSpaceDE w:val="0"/>
        <w:autoSpaceDN w:val="0"/>
        <w:spacing w:line="400" w:lineRule="exact"/>
        <w:rPr>
          <w:rFonts w:ascii="標楷體" w:eastAsia="標楷體" w:hAnsi="標楷體"/>
        </w:rPr>
      </w:pPr>
      <w:r w:rsidRPr="00FF0EC9">
        <w:rPr>
          <w:rFonts w:ascii="標楷體" w:eastAsia="標楷體" w:hAnsi="標楷體" w:cs="標楷體" w:hint="eastAsia"/>
        </w:rPr>
        <w:t xml:space="preserve">叁、預期成效：   </w:t>
      </w:r>
    </w:p>
    <w:p w14:paraId="48DEA52F" w14:textId="77777777" w:rsidR="00346119" w:rsidRDefault="009E4433" w:rsidP="009E4433">
      <w:pPr>
        <w:kinsoku w:val="0"/>
        <w:overflowPunct w:val="0"/>
        <w:autoSpaceDE w:val="0"/>
        <w:autoSpaceDN w:val="0"/>
        <w:spacing w:line="400" w:lineRule="exact"/>
        <w:rPr>
          <w:rFonts w:ascii="標楷體" w:eastAsia="標楷體" w:hAnsi="標楷體"/>
        </w:rPr>
      </w:pPr>
      <w:r w:rsidRPr="00FF0EC9">
        <w:rPr>
          <w:rFonts w:ascii="標楷體" w:eastAsia="標楷體" w:hAnsi="標楷體" w:hint="eastAsia"/>
        </w:rPr>
        <w:t xml:space="preserve">   一、提供各校領域教師進行專業對話及AI生成課程智慧化教學交流，協助增</w:t>
      </w:r>
    </w:p>
    <w:p w14:paraId="7C6B57A1" w14:textId="1E0DC3AE" w:rsidR="009E4433" w:rsidRPr="00FF0EC9" w:rsidRDefault="00346119" w:rsidP="009E4433">
      <w:pPr>
        <w:kinsoku w:val="0"/>
        <w:overflowPunct w:val="0"/>
        <w:autoSpaceDE w:val="0"/>
        <w:autoSpaceDN w:val="0"/>
        <w:spacing w:line="400" w:lineRule="exact"/>
        <w:rPr>
          <w:rFonts w:ascii="標楷體" w:eastAsia="標楷體" w:hAnsi="標楷體"/>
        </w:rPr>
      </w:pPr>
      <w:r>
        <w:rPr>
          <w:rFonts w:ascii="標楷體" w:eastAsia="標楷體" w:hAnsi="標楷體" w:hint="eastAsia"/>
        </w:rPr>
        <w:t xml:space="preserve">       </w:t>
      </w:r>
      <w:r w:rsidR="009E4433" w:rsidRPr="00FF0EC9">
        <w:rPr>
          <w:rFonts w:ascii="標楷體" w:eastAsia="標楷體" w:hAnsi="標楷體" w:hint="eastAsia"/>
        </w:rPr>
        <w:t>能。</w:t>
      </w:r>
    </w:p>
    <w:p w14:paraId="3D0DB206" w14:textId="6CA780CA" w:rsidR="009E4433" w:rsidRPr="00FF0EC9" w:rsidRDefault="009E4433" w:rsidP="009E4433">
      <w:pPr>
        <w:kinsoku w:val="0"/>
        <w:overflowPunct w:val="0"/>
        <w:autoSpaceDE w:val="0"/>
        <w:autoSpaceDN w:val="0"/>
        <w:spacing w:line="400" w:lineRule="exact"/>
        <w:rPr>
          <w:rFonts w:ascii="標楷體" w:eastAsia="標楷體" w:hAnsi="標楷體"/>
        </w:rPr>
      </w:pPr>
      <w:r w:rsidRPr="00FF0EC9">
        <w:rPr>
          <w:rFonts w:ascii="標楷體" w:eastAsia="標楷體" w:hAnsi="標楷體" w:hint="eastAsia"/>
        </w:rPr>
        <w:t xml:space="preserve">   二、充實領域召集人運用</w:t>
      </w:r>
      <w:r w:rsidRPr="00FF0EC9">
        <w:rPr>
          <w:rFonts w:ascii="標楷體" w:eastAsia="標楷體" w:hAnsi="標楷體"/>
        </w:rPr>
        <w:t>AI</w:t>
      </w:r>
      <w:r w:rsidRPr="00FF0EC9">
        <w:rPr>
          <w:rFonts w:ascii="標楷體" w:eastAsia="標楷體" w:hAnsi="標楷體" w:hint="eastAsia"/>
        </w:rPr>
        <w:t>進行課程規劃設計、教材編選、評量設計等專</w:t>
      </w:r>
      <w:r w:rsidR="006054EC">
        <w:rPr>
          <w:rFonts w:ascii="標楷體" w:eastAsia="標楷體" w:hAnsi="標楷體" w:hint="eastAsia"/>
        </w:rPr>
        <w:t>業</w:t>
      </w:r>
      <w:r w:rsidRPr="00FF0EC9">
        <w:rPr>
          <w:rFonts w:ascii="標楷體" w:eastAsia="標楷體" w:hAnsi="標楷體"/>
        </w:rPr>
        <w:br/>
      </w:r>
      <w:r w:rsidRPr="00FF0EC9">
        <w:rPr>
          <w:rFonts w:ascii="標楷體" w:eastAsia="標楷體" w:hAnsi="標楷體" w:hint="eastAsia"/>
        </w:rPr>
        <w:t xml:space="preserve">       知能。</w:t>
      </w:r>
    </w:p>
    <w:p w14:paraId="768A3DA5" w14:textId="77777777" w:rsidR="00346119" w:rsidRDefault="009E4433" w:rsidP="009E4433">
      <w:pPr>
        <w:kinsoku w:val="0"/>
        <w:overflowPunct w:val="0"/>
        <w:autoSpaceDE w:val="0"/>
        <w:autoSpaceDN w:val="0"/>
        <w:spacing w:line="400" w:lineRule="exact"/>
        <w:rPr>
          <w:rFonts w:ascii="標楷體" w:eastAsia="標楷體" w:hAnsi="標楷體"/>
        </w:rPr>
      </w:pPr>
      <w:r w:rsidRPr="00FF0EC9">
        <w:rPr>
          <w:rFonts w:ascii="標楷體" w:eastAsia="標楷體" w:hAnsi="標楷體" w:hint="eastAsia"/>
        </w:rPr>
        <w:t xml:space="preserve">   三、提升健體領域召集人推動校內領域教師運用AI生成課程，規劃、精進課</w:t>
      </w:r>
    </w:p>
    <w:p w14:paraId="517377CE" w14:textId="7B810DC0" w:rsidR="009E4433" w:rsidRPr="00FF0EC9" w:rsidRDefault="00346119" w:rsidP="009E4433">
      <w:pPr>
        <w:kinsoku w:val="0"/>
        <w:overflowPunct w:val="0"/>
        <w:autoSpaceDE w:val="0"/>
        <w:autoSpaceDN w:val="0"/>
        <w:spacing w:line="400" w:lineRule="exact"/>
        <w:rPr>
          <w:rFonts w:ascii="標楷體" w:eastAsia="標楷體" w:hAnsi="標楷體"/>
        </w:rPr>
      </w:pPr>
      <w:r>
        <w:rPr>
          <w:rFonts w:ascii="標楷體" w:eastAsia="標楷體" w:hAnsi="標楷體" w:hint="eastAsia"/>
        </w:rPr>
        <w:t xml:space="preserve">       </w:t>
      </w:r>
      <w:r w:rsidR="009E4433" w:rsidRPr="00FF0EC9">
        <w:rPr>
          <w:rFonts w:ascii="標楷體" w:eastAsia="標楷體" w:hAnsi="標楷體" w:hint="eastAsia"/>
        </w:rPr>
        <w:t>堂教學能力計劃之專業知能。</w:t>
      </w:r>
    </w:p>
    <w:p w14:paraId="55C7FBB1" w14:textId="77777777" w:rsidR="009E4433" w:rsidRPr="00FF0EC9" w:rsidRDefault="009E4433" w:rsidP="009E4433">
      <w:pPr>
        <w:tabs>
          <w:tab w:val="left" w:pos="540"/>
        </w:tabs>
        <w:spacing w:line="400" w:lineRule="exact"/>
        <w:rPr>
          <w:rFonts w:ascii="標楷體" w:eastAsia="標楷體" w:hAnsi="標楷體" w:cs="標楷體"/>
        </w:rPr>
      </w:pPr>
      <w:r w:rsidRPr="00FF0EC9">
        <w:rPr>
          <w:rFonts w:ascii="標楷體" w:eastAsia="標楷體" w:hAnsi="標楷體" w:cs="標楷體" w:hint="eastAsia"/>
        </w:rPr>
        <w:t>肆、辦理單位：</w:t>
      </w:r>
    </w:p>
    <w:p w14:paraId="740F97AE" w14:textId="77777777" w:rsidR="009E4433" w:rsidRPr="00FF0EC9" w:rsidRDefault="009E4433" w:rsidP="009E4433">
      <w:pPr>
        <w:tabs>
          <w:tab w:val="left" w:pos="540"/>
        </w:tabs>
        <w:spacing w:line="400" w:lineRule="exact"/>
        <w:rPr>
          <w:rFonts w:ascii="標楷體" w:eastAsia="標楷體" w:hAnsi="標楷體" w:cs="標楷體"/>
        </w:rPr>
      </w:pPr>
      <w:r w:rsidRPr="00FF0EC9">
        <w:rPr>
          <w:rFonts w:ascii="標楷體" w:eastAsia="標楷體" w:hAnsi="標楷體" w:cs="標楷體" w:hint="eastAsia"/>
        </w:rPr>
        <w:t xml:space="preserve">   一、指導單位：教育部國民及學前教育署</w:t>
      </w:r>
    </w:p>
    <w:p w14:paraId="153ADB02" w14:textId="77777777" w:rsidR="009E4433" w:rsidRPr="00FF0EC9" w:rsidRDefault="009E4433" w:rsidP="009E4433">
      <w:pPr>
        <w:tabs>
          <w:tab w:val="left" w:pos="540"/>
        </w:tabs>
        <w:spacing w:line="400" w:lineRule="exact"/>
        <w:rPr>
          <w:rFonts w:ascii="標楷體" w:eastAsia="標楷體" w:hAnsi="標楷體" w:cs="標楷體"/>
        </w:rPr>
      </w:pPr>
      <w:r w:rsidRPr="00FF0EC9">
        <w:rPr>
          <w:rFonts w:ascii="標楷體" w:eastAsia="標楷體" w:hAnsi="標楷體" w:cs="標楷體" w:hint="eastAsia"/>
        </w:rPr>
        <w:t xml:space="preserve">   二、主辦單位：桃園市政府教育局、國民教育輔導團</w:t>
      </w:r>
    </w:p>
    <w:p w14:paraId="0DF0ABAE" w14:textId="77777777" w:rsidR="009E4433" w:rsidRPr="00FF0EC9" w:rsidRDefault="009E4433" w:rsidP="009E4433">
      <w:pPr>
        <w:tabs>
          <w:tab w:val="left" w:pos="540"/>
        </w:tabs>
        <w:spacing w:line="400" w:lineRule="exact"/>
        <w:rPr>
          <w:rFonts w:ascii="標楷體" w:eastAsia="標楷體" w:hAnsi="標楷體" w:cs="標楷體"/>
        </w:rPr>
      </w:pPr>
      <w:r w:rsidRPr="00FF0EC9">
        <w:rPr>
          <w:rFonts w:ascii="標楷體" w:eastAsia="標楷體" w:hAnsi="標楷體" w:cs="標楷體" w:hint="eastAsia"/>
        </w:rPr>
        <w:t xml:space="preserve">   三、承辦單位：桃園市中壢區新明國民小學</w:t>
      </w:r>
    </w:p>
    <w:p w14:paraId="64F6DE6B" w14:textId="77777777" w:rsidR="009E4433" w:rsidRPr="00FF0EC9" w:rsidRDefault="009E4433" w:rsidP="009E4433">
      <w:pPr>
        <w:tabs>
          <w:tab w:val="left" w:pos="540"/>
        </w:tabs>
        <w:spacing w:line="400" w:lineRule="exact"/>
        <w:rPr>
          <w:rFonts w:ascii="標楷體" w:eastAsia="標楷體" w:hAnsi="標楷體"/>
        </w:rPr>
      </w:pPr>
      <w:r w:rsidRPr="00FF0EC9">
        <w:rPr>
          <w:rFonts w:ascii="標楷體" w:eastAsia="標楷體" w:hAnsi="標楷體" w:cs="標楷體" w:hint="eastAsia"/>
        </w:rPr>
        <w:t xml:space="preserve">                 桃園市國民教育輔導團國民小學健康與體育領域輔導小組</w:t>
      </w:r>
    </w:p>
    <w:p w14:paraId="566F9F84" w14:textId="77777777" w:rsidR="00F72284" w:rsidRDefault="009E4433" w:rsidP="009E4433">
      <w:pPr>
        <w:spacing w:line="400" w:lineRule="exact"/>
        <w:ind w:left="1680" w:hangingChars="700" w:hanging="1680"/>
        <w:rPr>
          <w:rFonts w:ascii="標楷體" w:eastAsia="標楷體" w:hAnsi="標楷體" w:cs="標楷體"/>
        </w:rPr>
      </w:pPr>
      <w:r w:rsidRPr="00FF0EC9">
        <w:rPr>
          <w:rFonts w:ascii="標楷體" w:eastAsia="標楷體" w:hAnsi="標楷體" w:cs="標楷體" w:hint="eastAsia"/>
        </w:rPr>
        <w:t>伍、辦理日期及地點：113年10月1</w:t>
      </w:r>
      <w:r w:rsidR="00A10E2B">
        <w:rPr>
          <w:rFonts w:ascii="標楷體" w:eastAsia="標楷體" w:hAnsi="標楷體" w:cs="標楷體" w:hint="eastAsia"/>
        </w:rPr>
        <w:t>2</w:t>
      </w:r>
      <w:r w:rsidRPr="00FF0EC9">
        <w:rPr>
          <w:rFonts w:ascii="標楷體" w:eastAsia="標楷體" w:hAnsi="標楷體" w:cs="標楷體" w:hint="eastAsia"/>
        </w:rPr>
        <w:t>日(六)桃園市</w:t>
      </w:r>
      <w:r w:rsidR="00A10E2B">
        <w:rPr>
          <w:rFonts w:ascii="標楷體" w:eastAsia="標楷體" w:hAnsi="標楷體" w:cs="標楷體" w:hint="eastAsia"/>
        </w:rPr>
        <w:t>桃園</w:t>
      </w:r>
      <w:r w:rsidRPr="00FF0EC9">
        <w:rPr>
          <w:rFonts w:ascii="標楷體" w:eastAsia="標楷體" w:hAnsi="標楷體" w:cs="標楷體" w:hint="eastAsia"/>
        </w:rPr>
        <w:t>區</w:t>
      </w:r>
      <w:r w:rsidR="00A10E2B">
        <w:rPr>
          <w:rFonts w:ascii="標楷體" w:eastAsia="標楷體" w:hAnsi="標楷體" w:cs="標楷體" w:hint="eastAsia"/>
        </w:rPr>
        <w:t>會稽國中會議室</w:t>
      </w:r>
    </w:p>
    <w:p w14:paraId="088DDE4A" w14:textId="6BF64759" w:rsidR="00F72284" w:rsidRDefault="00F72284" w:rsidP="009E4433">
      <w:pPr>
        <w:spacing w:line="400" w:lineRule="exact"/>
        <w:ind w:left="1680" w:hangingChars="700" w:hanging="1680"/>
        <w:rPr>
          <w:rFonts w:ascii="標楷體" w:eastAsia="標楷體" w:hAnsi="標楷體" w:cs="標楷體"/>
        </w:rPr>
      </w:pPr>
      <w:r>
        <w:rPr>
          <w:rFonts w:ascii="標楷體" w:eastAsia="標楷體" w:hAnsi="標楷體" w:cs="標楷體" w:hint="eastAsia"/>
        </w:rPr>
        <w:t xml:space="preserve">    </w:t>
      </w:r>
      <w:r w:rsidR="009E4433">
        <w:rPr>
          <w:rFonts w:ascii="標楷體" w:eastAsia="標楷體" w:hAnsi="標楷體" w:cs="標楷體" w:hint="eastAsia"/>
        </w:rPr>
        <w:t>全程參與，核予每人6小時研習時數</w:t>
      </w:r>
      <w:r w:rsidR="006054EC">
        <w:rPr>
          <w:rFonts w:ascii="標楷體" w:eastAsia="標楷體" w:hAnsi="標楷體" w:cs="標楷體" w:hint="eastAsia"/>
        </w:rPr>
        <w:t>，並可於2年內申請</w:t>
      </w:r>
      <w:r w:rsidR="00E2214B">
        <w:rPr>
          <w:rFonts w:ascii="標楷體" w:eastAsia="標楷體" w:hAnsi="標楷體" w:cs="標楷體" w:hint="eastAsia"/>
        </w:rPr>
        <w:t>課務</w:t>
      </w:r>
      <w:r w:rsidR="006054EC">
        <w:rPr>
          <w:rFonts w:ascii="標楷體" w:eastAsia="標楷體" w:hAnsi="標楷體" w:cs="標楷體" w:hint="eastAsia"/>
        </w:rPr>
        <w:t>排代補休(不</w:t>
      </w:r>
    </w:p>
    <w:p w14:paraId="6DBF8F27" w14:textId="0AA0406C" w:rsidR="009E4433" w:rsidRDefault="00F72284" w:rsidP="009E4433">
      <w:pPr>
        <w:spacing w:line="400" w:lineRule="exact"/>
        <w:ind w:left="1680" w:hangingChars="700" w:hanging="1680"/>
        <w:rPr>
          <w:rFonts w:ascii="標楷體" w:eastAsia="標楷體" w:hAnsi="標楷體" w:cs="標楷體"/>
        </w:rPr>
      </w:pPr>
      <w:r>
        <w:rPr>
          <w:rFonts w:ascii="標楷體" w:eastAsia="標楷體" w:hAnsi="標楷體" w:cs="標楷體" w:hint="eastAsia"/>
        </w:rPr>
        <w:t xml:space="preserve">    </w:t>
      </w:r>
      <w:r w:rsidR="006054EC">
        <w:rPr>
          <w:rFonts w:ascii="標楷體" w:eastAsia="標楷體" w:hAnsi="標楷體" w:cs="標楷體" w:hint="eastAsia"/>
        </w:rPr>
        <w:t>另支加班費)</w:t>
      </w:r>
      <w:r w:rsidR="009E4433">
        <w:rPr>
          <w:rFonts w:ascii="標楷體" w:eastAsia="標楷體" w:hAnsi="標楷體" w:cs="標楷體" w:hint="eastAsia"/>
        </w:rPr>
        <w:t>。</w:t>
      </w:r>
    </w:p>
    <w:p w14:paraId="0296D460" w14:textId="795CDA27" w:rsidR="009E4433" w:rsidRPr="009E4433" w:rsidRDefault="009E4433" w:rsidP="009E4433">
      <w:pPr>
        <w:spacing w:line="400" w:lineRule="exact"/>
        <w:ind w:left="1680" w:hangingChars="700" w:hanging="1680"/>
        <w:rPr>
          <w:rFonts w:ascii="標楷體" w:eastAsia="標楷體" w:hAnsi="標楷體"/>
        </w:rPr>
      </w:pPr>
      <w:r w:rsidRPr="00FF0EC9">
        <w:rPr>
          <w:rFonts w:ascii="標楷體" w:eastAsia="標楷體" w:hAnsi="標楷體" w:cs="標楷體" w:hint="eastAsia"/>
        </w:rPr>
        <w:t>陸、參加對象：桃園市國小健康與體育領域輔導團輔導員</w:t>
      </w:r>
    </w:p>
    <w:p w14:paraId="6F5E0897" w14:textId="79A68E5F" w:rsidR="009E4433" w:rsidRPr="00FF0EC9" w:rsidRDefault="009E4433" w:rsidP="009E4433">
      <w:pPr>
        <w:spacing w:line="400" w:lineRule="exact"/>
        <w:rPr>
          <w:rFonts w:ascii="標楷體" w:eastAsia="標楷體" w:hAnsi="標楷體" w:cs="標楷體"/>
        </w:rPr>
      </w:pPr>
      <w:r>
        <w:rPr>
          <w:rFonts w:ascii="標楷體" w:eastAsia="標楷體" w:hAnsi="標楷體" w:cs="標楷體" w:hint="eastAsia"/>
        </w:rPr>
        <w:t xml:space="preserve">              </w:t>
      </w:r>
      <w:r w:rsidRPr="00FF0EC9">
        <w:rPr>
          <w:rFonts w:ascii="標楷體" w:eastAsia="標楷體" w:hAnsi="標楷體" w:cs="標楷體" w:hint="eastAsia"/>
        </w:rPr>
        <w:t>桃園市各國小健康與體育領域召集人</w:t>
      </w:r>
      <w:r w:rsidR="004572C4">
        <w:rPr>
          <w:rFonts w:ascii="標楷體" w:eastAsia="標楷體" w:hAnsi="標楷體" w:cs="標楷體" w:hint="eastAsia"/>
        </w:rPr>
        <w:t>(北區優先)</w:t>
      </w:r>
      <w:r w:rsidRPr="00FF0EC9">
        <w:rPr>
          <w:rFonts w:ascii="標楷體" w:eastAsia="標楷體" w:hAnsi="標楷體" w:cs="標楷體" w:hint="eastAsia"/>
        </w:rPr>
        <w:t>合計1</w:t>
      </w:r>
      <w:r>
        <w:rPr>
          <w:rFonts w:ascii="標楷體" w:eastAsia="標楷體" w:hAnsi="標楷體" w:cs="標楷體" w:hint="eastAsia"/>
        </w:rPr>
        <w:t>2</w:t>
      </w:r>
      <w:r w:rsidRPr="00FF0EC9">
        <w:rPr>
          <w:rFonts w:ascii="標楷體" w:eastAsia="標楷體" w:hAnsi="標楷體" w:cs="標楷體" w:hint="eastAsia"/>
        </w:rPr>
        <w:t>0人。</w:t>
      </w:r>
    </w:p>
    <w:p w14:paraId="69E3BB3A" w14:textId="77777777" w:rsidR="00F72284" w:rsidRDefault="009E4433" w:rsidP="009E4433">
      <w:pPr>
        <w:spacing w:line="400" w:lineRule="exact"/>
        <w:rPr>
          <w:rFonts w:ascii="標楷體" w:eastAsia="標楷體" w:hAnsi="標楷體" w:cs="標楷體"/>
        </w:rPr>
      </w:pPr>
      <w:r w:rsidRPr="00FF0EC9">
        <w:rPr>
          <w:rFonts w:ascii="標楷體" w:eastAsia="標楷體" w:hAnsi="標楷體" w:cs="標楷體" w:hint="eastAsia"/>
        </w:rPr>
        <w:t>柒、活動內容：如附表(一)。參加人員請攜帶</w:t>
      </w:r>
      <w:r w:rsidR="0034438C" w:rsidRPr="0034438C">
        <w:rPr>
          <w:rFonts w:ascii="標楷體" w:eastAsia="標楷體" w:hAnsi="標楷體" w:cs="標楷體" w:hint="eastAsia"/>
        </w:rPr>
        <w:t>筆電(或平板)耳機及延長線</w:t>
      </w:r>
      <w:r w:rsidRPr="00FF0EC9">
        <w:rPr>
          <w:rFonts w:ascii="標楷體" w:eastAsia="標楷體" w:hAnsi="標楷體" w:cs="標楷體" w:hint="eastAsia"/>
        </w:rPr>
        <w:t>。</w:t>
      </w:r>
      <w:r>
        <w:rPr>
          <w:rFonts w:ascii="標楷體" w:eastAsia="標楷體" w:hAnsi="標楷體" w:cs="標楷體" w:hint="eastAsia"/>
        </w:rPr>
        <w:t>(</w:t>
      </w:r>
      <w:r w:rsidRPr="00051675">
        <w:rPr>
          <w:rFonts w:ascii="標楷體" w:eastAsia="標楷體" w:hAnsi="標楷體" w:cs="標楷體" w:hint="eastAsia"/>
        </w:rPr>
        <w:t>請</w:t>
      </w:r>
      <w:r w:rsidR="00F72284">
        <w:rPr>
          <w:rFonts w:ascii="標楷體" w:eastAsia="標楷體" w:hAnsi="標楷體" w:cs="標楷體" w:hint="eastAsia"/>
        </w:rPr>
        <w:t xml:space="preserve"> </w:t>
      </w:r>
    </w:p>
    <w:p w14:paraId="057C7F06" w14:textId="32043442" w:rsidR="009E4433" w:rsidRPr="00FF0EC9" w:rsidRDefault="00F72284" w:rsidP="009E4433">
      <w:pPr>
        <w:spacing w:line="400" w:lineRule="exact"/>
        <w:rPr>
          <w:rFonts w:ascii="標楷體" w:eastAsia="標楷體" w:hAnsi="標楷體" w:cs="標楷體"/>
        </w:rPr>
      </w:pPr>
      <w:r>
        <w:rPr>
          <w:rFonts w:ascii="標楷體" w:eastAsia="標楷體" w:hAnsi="標楷體" w:cs="標楷體" w:hint="eastAsia"/>
        </w:rPr>
        <w:lastRenderedPageBreak/>
        <w:t xml:space="preserve">    </w:t>
      </w:r>
      <w:r w:rsidR="009E4433" w:rsidRPr="00051675">
        <w:rPr>
          <w:rFonts w:ascii="標楷體" w:eastAsia="標楷體" w:hAnsi="標楷體" w:cs="標楷體" w:hint="eastAsia"/>
        </w:rPr>
        <w:t>各校資訊組協助筆電登錄TYC-learning，以利當天使用</w:t>
      </w:r>
      <w:r w:rsidR="005E6BA5">
        <w:rPr>
          <w:rFonts w:ascii="標楷體" w:eastAsia="標楷體" w:hAnsi="標楷體" w:cs="標楷體" w:hint="eastAsia"/>
        </w:rPr>
        <w:t>會稽國</w:t>
      </w:r>
      <w:r>
        <w:rPr>
          <w:rFonts w:ascii="標楷體" w:eastAsia="標楷體" w:hAnsi="標楷體" w:cs="標楷體" w:hint="eastAsia"/>
        </w:rPr>
        <w:t>中</w:t>
      </w:r>
      <w:r w:rsidRPr="00051675">
        <w:rPr>
          <w:rFonts w:ascii="標楷體" w:eastAsia="標楷體" w:hAnsi="標楷體" w:cs="標楷體" w:hint="eastAsia"/>
        </w:rPr>
        <w:t>網</w:t>
      </w:r>
      <w:r>
        <w:rPr>
          <w:rFonts w:ascii="標楷體" w:eastAsia="標楷體" w:hAnsi="標楷體" w:cs="標楷體" w:hint="eastAsia"/>
        </w:rPr>
        <w:t>路。</w:t>
      </w:r>
      <w:r w:rsidR="009E4433" w:rsidRPr="00FF0EC9">
        <w:rPr>
          <w:rFonts w:ascii="標楷體" w:eastAsia="標楷體" w:hAnsi="標楷體" w:cs="標楷體"/>
        </w:rPr>
        <w:t xml:space="preserve"> </w:t>
      </w:r>
    </w:p>
    <w:p w14:paraId="0B7A059C" w14:textId="77777777" w:rsidR="009E4433" w:rsidRDefault="009E4433" w:rsidP="009E4433">
      <w:pPr>
        <w:spacing w:line="320" w:lineRule="exact"/>
        <w:ind w:left="480" w:hangingChars="200" w:hanging="480"/>
        <w:rPr>
          <w:rFonts w:ascii="標楷體" w:eastAsia="標楷體" w:hAnsi="標楷體"/>
        </w:rPr>
      </w:pPr>
      <w:r w:rsidRPr="00FF0EC9">
        <w:rPr>
          <w:rFonts w:ascii="標楷體" w:eastAsia="標楷體" w:hAnsi="標楷體" w:cs="標楷體" w:hint="eastAsia"/>
        </w:rPr>
        <w:t>捌、經費來源及概算：</w:t>
      </w:r>
      <w:r w:rsidRPr="00FF0EC9">
        <w:rPr>
          <w:rFonts w:ascii="標楷體" w:eastAsia="標楷體" w:hAnsi="標楷體" w:hint="eastAsia"/>
        </w:rPr>
        <w:t>由「教育部補助直轄市縣（市）政府精進國民中學及國民小學教師教學專業與課程品質作業要點」補助及「桃園市政府教育局地方教育發展基金」相關預算補助支應，。</w:t>
      </w:r>
    </w:p>
    <w:p w14:paraId="6335E11A" w14:textId="35C61F38" w:rsidR="009E4433" w:rsidRPr="00FF0EC9" w:rsidRDefault="009E4433" w:rsidP="009E4433">
      <w:pPr>
        <w:pBdr>
          <w:top w:val="nil"/>
          <w:left w:val="nil"/>
          <w:bottom w:val="nil"/>
          <w:right w:val="nil"/>
          <w:between w:val="nil"/>
        </w:pBdr>
        <w:spacing w:before="120" w:line="360" w:lineRule="auto"/>
        <w:jc w:val="both"/>
        <w:rPr>
          <w:rFonts w:ascii="標楷體" w:eastAsia="標楷體" w:hAnsi="標楷體" w:cs="標楷體"/>
          <w:bCs/>
          <w:kern w:val="0"/>
        </w:rPr>
      </w:pPr>
      <w:r w:rsidRPr="009E4433">
        <w:rPr>
          <w:rFonts w:ascii="標楷體" w:eastAsia="標楷體" w:hAnsi="標楷體" w:cs="標楷體" w:hint="eastAsia"/>
          <w:bCs/>
          <w:kern w:val="0"/>
        </w:rPr>
        <w:t>玖、</w:t>
      </w:r>
      <w:r w:rsidRPr="00FF0EC9">
        <w:rPr>
          <w:rFonts w:ascii="標楷體" w:eastAsia="標楷體" w:hAnsi="標楷體" w:cs="標楷體"/>
          <w:bCs/>
          <w:kern w:val="0"/>
        </w:rPr>
        <w:t>成效評估之實施</w:t>
      </w:r>
    </w:p>
    <w:p w14:paraId="1421BE75" w14:textId="232EBD70" w:rsidR="009E4433" w:rsidRDefault="009E4433" w:rsidP="009E4433">
      <w:pPr>
        <w:spacing w:line="320" w:lineRule="exact"/>
        <w:ind w:left="480" w:hangingChars="200" w:hanging="480"/>
        <w:rPr>
          <w:rFonts w:ascii="標楷體" w:eastAsia="標楷體" w:hAnsi="標楷體" w:cs="標楷體"/>
        </w:rPr>
      </w:pPr>
      <w:r>
        <w:rPr>
          <w:rFonts w:ascii="標楷體" w:eastAsia="標楷體" w:hAnsi="標楷體" w:cs="標楷體" w:hint="eastAsia"/>
          <w:kern w:val="0"/>
        </w:rPr>
        <w:t xml:space="preserve">    </w:t>
      </w:r>
      <w:r w:rsidRPr="00FF0EC9">
        <w:rPr>
          <w:rFonts w:ascii="標楷體" w:eastAsia="標楷體" w:hAnsi="標楷體" w:cs="標楷體" w:hint="eastAsia"/>
          <w:kern w:val="0"/>
        </w:rPr>
        <w:t>本計畫實施成</w:t>
      </w:r>
      <w:r w:rsidRPr="00FF0EC9">
        <w:rPr>
          <w:rFonts w:ascii="標楷體" w:eastAsia="標楷體" w:hAnsi="標楷體" w:cs="標楷體"/>
          <w:kern w:val="0"/>
        </w:rPr>
        <w:t>效運用Guskey（2000）教師專業成長之成效評估方式，將進行「參與者反應」、「參與者學習」及「參與者使用新知」三大層面之評估</w:t>
      </w:r>
      <w:r w:rsidRPr="00FF0EC9">
        <w:rPr>
          <w:rFonts w:ascii="標楷體" w:eastAsia="標楷體" w:hAnsi="標楷體" w:cs="標楷體" w:hint="eastAsia"/>
          <w:kern w:val="0"/>
        </w:rPr>
        <w:t>，實施方式採</w:t>
      </w:r>
      <w:r w:rsidRPr="00FF0EC9">
        <w:rPr>
          <w:rFonts w:ascii="標楷體" w:eastAsia="標楷體" w:hAnsi="標楷體" w:cs="標楷體"/>
          <w:kern w:val="0"/>
        </w:rPr>
        <w:t>Google</w:t>
      </w:r>
      <w:r w:rsidRPr="00FF0EC9">
        <w:rPr>
          <w:rFonts w:ascii="標楷體" w:eastAsia="標楷體" w:hAnsi="標楷體" w:cs="標楷體" w:hint="eastAsia"/>
          <w:kern w:val="0"/>
        </w:rPr>
        <w:t>表單調查。評估工具則為教師研習滿意度問卷調查表與教師教學省思問卷調查表。</w:t>
      </w:r>
      <w:r w:rsidRPr="00FF0EC9">
        <w:rPr>
          <w:rFonts w:ascii="標楷體" w:eastAsia="標楷體" w:hAnsi="標楷體"/>
        </w:rPr>
        <w:br/>
      </w:r>
    </w:p>
    <w:p w14:paraId="5326240A" w14:textId="77777777" w:rsidR="009E4433" w:rsidRDefault="009E4433">
      <w:pPr>
        <w:widowControl/>
        <w:rPr>
          <w:rFonts w:ascii="標楷體" w:eastAsia="標楷體" w:hAnsi="標楷體" w:cs="標楷體"/>
        </w:rPr>
      </w:pPr>
      <w:r>
        <w:rPr>
          <w:rFonts w:ascii="標楷體" w:eastAsia="標楷體" w:hAnsi="標楷體" w:cs="標楷體"/>
        </w:rPr>
        <w:br w:type="page"/>
      </w:r>
    </w:p>
    <w:p w14:paraId="43E78038" w14:textId="77777777" w:rsidR="009E4433" w:rsidRPr="00FF0EC9" w:rsidRDefault="009E4433" w:rsidP="009E4433">
      <w:pPr>
        <w:spacing w:line="320" w:lineRule="exact"/>
        <w:ind w:left="480" w:hangingChars="200" w:hanging="480"/>
        <w:rPr>
          <w:rFonts w:ascii="標楷體" w:eastAsia="標楷體" w:hAnsi="標楷體" w:cs="標楷體"/>
        </w:rPr>
      </w:pPr>
    </w:p>
    <w:p w14:paraId="6D944799" w14:textId="77777777" w:rsidR="009E4433" w:rsidRPr="00FF0EC9" w:rsidRDefault="009E4433" w:rsidP="009E4433">
      <w:pPr>
        <w:spacing w:line="320" w:lineRule="exact"/>
        <w:ind w:left="480" w:hangingChars="200" w:hanging="480"/>
        <w:rPr>
          <w:rFonts w:ascii="標楷體" w:eastAsia="標楷體" w:hAnsi="標楷體" w:cs="標楷體"/>
        </w:rPr>
      </w:pPr>
      <w:r w:rsidRPr="00FF0EC9">
        <w:rPr>
          <w:rFonts w:ascii="標楷體" w:eastAsia="標楷體" w:hAnsi="標楷體" w:cs="標楷體" w:hint="eastAsia"/>
        </w:rPr>
        <w:t>表(一)活動內容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517"/>
      </w:tblGrid>
      <w:tr w:rsidR="009E4433" w:rsidRPr="00FF0EC9" w14:paraId="61328C0D" w14:textId="77777777" w:rsidTr="00D933E6">
        <w:trPr>
          <w:trHeight w:val="510"/>
          <w:jc w:val="center"/>
        </w:trPr>
        <w:tc>
          <w:tcPr>
            <w:tcW w:w="1555" w:type="dxa"/>
            <w:tcBorders>
              <w:tl2br w:val="single" w:sz="4" w:space="0" w:color="auto"/>
            </w:tcBorders>
            <w:vAlign w:val="center"/>
          </w:tcPr>
          <w:p w14:paraId="6C8BA227" w14:textId="77777777" w:rsidR="009E4433" w:rsidRPr="00FF0EC9" w:rsidRDefault="009E4433" w:rsidP="00D933E6">
            <w:pPr>
              <w:spacing w:line="180" w:lineRule="atLeast"/>
              <w:jc w:val="center"/>
              <w:rPr>
                <w:rFonts w:ascii="標楷體" w:eastAsia="標楷體" w:hAnsi="標楷體" w:cs="標楷體"/>
              </w:rPr>
            </w:pPr>
            <w:r w:rsidRPr="00FF0EC9">
              <w:rPr>
                <w:rFonts w:ascii="標楷體" w:eastAsia="標楷體" w:hAnsi="標楷體" w:cs="標楷體" w:hint="eastAsia"/>
              </w:rPr>
              <w:t xml:space="preserve">       日期</w:t>
            </w:r>
          </w:p>
          <w:p w14:paraId="43D8AFD3" w14:textId="77777777" w:rsidR="009E4433" w:rsidRPr="00FF0EC9" w:rsidRDefault="009E4433" w:rsidP="00D933E6">
            <w:pPr>
              <w:spacing w:line="180" w:lineRule="atLeast"/>
              <w:rPr>
                <w:rFonts w:ascii="標楷體" w:eastAsia="標楷體" w:hAnsi="標楷體" w:cs="標楷體"/>
                <w:vertAlign w:val="subscript"/>
              </w:rPr>
            </w:pPr>
            <w:r w:rsidRPr="00FF0EC9">
              <w:rPr>
                <w:rFonts w:ascii="標楷體" w:eastAsia="標楷體" w:hAnsi="標楷體" w:cs="標楷體" w:hint="eastAsia"/>
              </w:rPr>
              <w:t>時間</w:t>
            </w:r>
          </w:p>
        </w:tc>
        <w:tc>
          <w:tcPr>
            <w:tcW w:w="7517" w:type="dxa"/>
            <w:tcBorders>
              <w:right w:val="single" w:sz="4" w:space="0" w:color="auto"/>
            </w:tcBorders>
            <w:vAlign w:val="center"/>
          </w:tcPr>
          <w:p w14:paraId="6ADDFCA7" w14:textId="657BA200" w:rsidR="009E4433" w:rsidRPr="00FF0EC9" w:rsidRDefault="009E4433" w:rsidP="00D933E6">
            <w:pPr>
              <w:spacing w:line="400" w:lineRule="exact"/>
              <w:jc w:val="center"/>
              <w:rPr>
                <w:rFonts w:ascii="標楷體" w:eastAsia="標楷體" w:hAnsi="標楷體" w:cs="標楷體"/>
              </w:rPr>
            </w:pPr>
            <w:r w:rsidRPr="00FF0EC9">
              <w:rPr>
                <w:rFonts w:ascii="標楷體" w:eastAsia="標楷體" w:hAnsi="標楷體" w:cs="標楷體" w:hint="eastAsia"/>
              </w:rPr>
              <w:t>1</w:t>
            </w:r>
            <w:r w:rsidRPr="00FF0EC9">
              <w:rPr>
                <w:rFonts w:ascii="標楷體" w:eastAsia="標楷體" w:hAnsi="標楷體" w:cs="標楷體"/>
              </w:rPr>
              <w:t>1</w:t>
            </w:r>
            <w:r w:rsidRPr="00FF0EC9">
              <w:rPr>
                <w:rFonts w:ascii="標楷體" w:eastAsia="標楷體" w:hAnsi="標楷體" w:cs="標楷體" w:hint="eastAsia"/>
              </w:rPr>
              <w:t>3.10.1</w:t>
            </w:r>
            <w:r w:rsidR="00A10E2B">
              <w:rPr>
                <w:rFonts w:ascii="標楷體" w:eastAsia="標楷體" w:hAnsi="標楷體" w:cs="標楷體" w:hint="eastAsia"/>
              </w:rPr>
              <w:t>2</w:t>
            </w:r>
            <w:r w:rsidRPr="00FF0EC9">
              <w:rPr>
                <w:rFonts w:ascii="標楷體" w:eastAsia="標楷體" w:hAnsi="標楷體" w:cs="標楷體"/>
              </w:rPr>
              <w:t>(</w:t>
            </w:r>
            <w:r w:rsidRPr="00FF0EC9">
              <w:rPr>
                <w:rFonts w:ascii="標楷體" w:eastAsia="標楷體" w:hAnsi="標楷體" w:cs="標楷體" w:hint="eastAsia"/>
              </w:rPr>
              <w:t>六</w:t>
            </w:r>
            <w:r w:rsidRPr="00FF0EC9">
              <w:rPr>
                <w:rFonts w:ascii="標楷體" w:eastAsia="標楷體" w:hAnsi="標楷體" w:cs="標楷體"/>
              </w:rPr>
              <w:t>)</w:t>
            </w:r>
            <w:r w:rsidR="00A10E2B">
              <w:rPr>
                <w:rFonts w:ascii="標楷體" w:eastAsia="標楷體" w:hAnsi="標楷體" w:cs="標楷體" w:hint="eastAsia"/>
              </w:rPr>
              <w:t>會稽國中會議室</w:t>
            </w:r>
          </w:p>
        </w:tc>
      </w:tr>
      <w:tr w:rsidR="009E4433" w:rsidRPr="00FF0EC9" w14:paraId="1494CFA8" w14:textId="77777777" w:rsidTr="00D933E6">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6B33B273" w14:textId="77777777" w:rsidR="009E4433" w:rsidRPr="00FF0EC9" w:rsidRDefault="009E4433" w:rsidP="00D933E6">
            <w:pPr>
              <w:tabs>
                <w:tab w:val="left" w:pos="284"/>
                <w:tab w:val="left" w:pos="567"/>
              </w:tabs>
              <w:adjustRightInd w:val="0"/>
              <w:snapToGrid w:val="0"/>
              <w:jc w:val="center"/>
              <w:rPr>
                <w:rFonts w:ascii="標楷體" w:eastAsia="標楷體" w:hAnsi="標楷體"/>
              </w:rPr>
            </w:pPr>
            <w:r w:rsidRPr="00FF0EC9">
              <w:rPr>
                <w:rFonts w:ascii="標楷體" w:eastAsia="標楷體" w:hAnsi="標楷體" w:hint="eastAsia"/>
              </w:rPr>
              <w:t>08:30-09:00</w:t>
            </w:r>
          </w:p>
        </w:tc>
        <w:tc>
          <w:tcPr>
            <w:tcW w:w="7517" w:type="dxa"/>
            <w:tcBorders>
              <w:top w:val="single" w:sz="4" w:space="0" w:color="auto"/>
              <w:left w:val="single" w:sz="4" w:space="0" w:color="auto"/>
              <w:bottom w:val="single" w:sz="4" w:space="0" w:color="auto"/>
              <w:right w:val="single" w:sz="4" w:space="0" w:color="auto"/>
            </w:tcBorders>
            <w:shd w:val="clear" w:color="auto" w:fill="FFFFFF"/>
            <w:vAlign w:val="center"/>
          </w:tcPr>
          <w:p w14:paraId="3951DCEA" w14:textId="5DAE5AFC" w:rsidR="009E4433" w:rsidRPr="00FF0EC9" w:rsidRDefault="009E4433" w:rsidP="00D933E6">
            <w:pPr>
              <w:tabs>
                <w:tab w:val="left" w:pos="284"/>
                <w:tab w:val="left" w:pos="567"/>
              </w:tabs>
              <w:adjustRightInd w:val="0"/>
              <w:snapToGrid w:val="0"/>
              <w:jc w:val="center"/>
              <w:rPr>
                <w:rFonts w:ascii="標楷體" w:eastAsia="標楷體" w:hAnsi="標楷體"/>
              </w:rPr>
            </w:pPr>
            <w:r w:rsidRPr="00FF0EC9">
              <w:rPr>
                <w:rFonts w:ascii="標楷體" w:eastAsia="標楷體" w:hAnsi="標楷體" w:hint="eastAsia"/>
              </w:rPr>
              <w:t>報到(參加人員請攜帶</w:t>
            </w:r>
            <w:r w:rsidR="0034438C" w:rsidRPr="0034438C">
              <w:rPr>
                <w:rFonts w:ascii="標楷體" w:eastAsia="標楷體" w:hAnsi="標楷體" w:hint="eastAsia"/>
              </w:rPr>
              <w:t>筆電(或平板)耳機及延長線</w:t>
            </w:r>
            <w:r w:rsidRPr="00FF0EC9">
              <w:rPr>
                <w:rFonts w:ascii="標楷體" w:eastAsia="標楷體" w:hAnsi="標楷體" w:hint="eastAsia"/>
              </w:rPr>
              <w:t>)</w:t>
            </w:r>
          </w:p>
        </w:tc>
      </w:tr>
      <w:tr w:rsidR="009E4433" w:rsidRPr="00FF0EC9" w14:paraId="092BE260" w14:textId="77777777" w:rsidTr="00D933E6">
        <w:trPr>
          <w:trHeight w:val="580"/>
          <w:jc w:val="center"/>
        </w:trPr>
        <w:tc>
          <w:tcPr>
            <w:tcW w:w="1555" w:type="dxa"/>
            <w:tcBorders>
              <w:bottom w:val="single" w:sz="4" w:space="0" w:color="auto"/>
            </w:tcBorders>
            <w:vAlign w:val="center"/>
          </w:tcPr>
          <w:p w14:paraId="2BEF20EC" w14:textId="77777777" w:rsidR="009E4433" w:rsidRPr="00FF0EC9" w:rsidRDefault="009E4433" w:rsidP="00D933E6">
            <w:pPr>
              <w:tabs>
                <w:tab w:val="left" w:pos="284"/>
                <w:tab w:val="left" w:pos="567"/>
              </w:tabs>
              <w:adjustRightInd w:val="0"/>
              <w:snapToGrid w:val="0"/>
              <w:jc w:val="center"/>
              <w:rPr>
                <w:rFonts w:ascii="標楷體" w:eastAsia="標楷體" w:hAnsi="標楷體"/>
              </w:rPr>
            </w:pPr>
            <w:r w:rsidRPr="00FF0EC9">
              <w:rPr>
                <w:rFonts w:ascii="標楷體" w:eastAsia="標楷體" w:hAnsi="標楷體" w:hint="eastAsia"/>
              </w:rPr>
              <w:t>09</w:t>
            </w:r>
            <w:r w:rsidRPr="00FF0EC9">
              <w:rPr>
                <w:rFonts w:ascii="標楷體" w:eastAsia="標楷體" w:hAnsi="標楷體"/>
              </w:rPr>
              <w:t>:</w:t>
            </w:r>
            <w:r w:rsidRPr="00FF0EC9">
              <w:rPr>
                <w:rFonts w:ascii="標楷體" w:eastAsia="標楷體" w:hAnsi="標楷體" w:hint="eastAsia"/>
              </w:rPr>
              <w:t>00-09</w:t>
            </w:r>
            <w:r w:rsidRPr="00FF0EC9">
              <w:rPr>
                <w:rFonts w:ascii="標楷體" w:eastAsia="標楷體" w:hAnsi="標楷體"/>
              </w:rPr>
              <w:t>:</w:t>
            </w:r>
            <w:r w:rsidRPr="00FF0EC9">
              <w:rPr>
                <w:rFonts w:ascii="標楷體" w:eastAsia="標楷體" w:hAnsi="標楷體" w:hint="eastAsia"/>
              </w:rPr>
              <w:t>10</w:t>
            </w:r>
          </w:p>
        </w:tc>
        <w:tc>
          <w:tcPr>
            <w:tcW w:w="7517" w:type="dxa"/>
            <w:tcBorders>
              <w:bottom w:val="single" w:sz="4" w:space="0" w:color="auto"/>
              <w:right w:val="single" w:sz="4" w:space="0" w:color="auto"/>
            </w:tcBorders>
            <w:vAlign w:val="center"/>
          </w:tcPr>
          <w:p w14:paraId="0FCEBCC1" w14:textId="77777777" w:rsidR="009E4433" w:rsidRPr="00FF0EC9" w:rsidRDefault="009E4433" w:rsidP="00D933E6">
            <w:pPr>
              <w:spacing w:line="400" w:lineRule="exact"/>
              <w:rPr>
                <w:rFonts w:ascii="標楷體" w:eastAsia="標楷體" w:hAnsi="標楷體"/>
              </w:rPr>
            </w:pPr>
            <w:r w:rsidRPr="00FF0EC9">
              <w:rPr>
                <w:rFonts w:ascii="標楷體" w:eastAsia="標楷體" w:hAnsi="標楷體" w:hint="eastAsia"/>
              </w:rPr>
              <w:t>開幕式【安全教育宣導】</w:t>
            </w:r>
          </w:p>
        </w:tc>
      </w:tr>
      <w:tr w:rsidR="009E4433" w:rsidRPr="00FF0EC9" w14:paraId="5DA0C724" w14:textId="77777777" w:rsidTr="00D933E6">
        <w:trPr>
          <w:trHeight w:val="1610"/>
          <w:jc w:val="center"/>
        </w:trPr>
        <w:tc>
          <w:tcPr>
            <w:tcW w:w="1555" w:type="dxa"/>
            <w:tcBorders>
              <w:bottom w:val="single" w:sz="4" w:space="0" w:color="auto"/>
              <w:right w:val="single" w:sz="4" w:space="0" w:color="auto"/>
            </w:tcBorders>
            <w:vAlign w:val="center"/>
          </w:tcPr>
          <w:p w14:paraId="7398416E" w14:textId="77777777" w:rsidR="009E4433" w:rsidRPr="00FF0EC9" w:rsidRDefault="009E4433" w:rsidP="00D933E6">
            <w:pPr>
              <w:spacing w:line="400" w:lineRule="exact"/>
              <w:jc w:val="center"/>
              <w:rPr>
                <w:rFonts w:ascii="標楷體" w:eastAsia="標楷體" w:hAnsi="標楷體" w:cs="標楷體"/>
              </w:rPr>
            </w:pPr>
            <w:r w:rsidRPr="00FF0EC9">
              <w:rPr>
                <w:rFonts w:ascii="標楷體" w:eastAsia="標楷體" w:hAnsi="標楷體" w:cs="標楷體"/>
              </w:rPr>
              <w:t>09:</w:t>
            </w:r>
            <w:r w:rsidRPr="00FF0EC9">
              <w:rPr>
                <w:rFonts w:ascii="標楷體" w:eastAsia="標楷體" w:hAnsi="標楷體" w:cs="標楷體" w:hint="eastAsia"/>
              </w:rPr>
              <w:t>1</w:t>
            </w:r>
            <w:r w:rsidRPr="00FF0EC9">
              <w:rPr>
                <w:rFonts w:ascii="標楷體" w:eastAsia="標楷體" w:hAnsi="標楷體" w:cs="標楷體"/>
              </w:rPr>
              <w:t>0-</w:t>
            </w:r>
            <w:r w:rsidRPr="00FF0EC9">
              <w:rPr>
                <w:rFonts w:ascii="標楷體" w:eastAsia="標楷體" w:hAnsi="標楷體" w:cs="標楷體" w:hint="eastAsia"/>
              </w:rPr>
              <w:t>10</w:t>
            </w:r>
            <w:r w:rsidRPr="00FF0EC9">
              <w:rPr>
                <w:rFonts w:ascii="標楷體" w:eastAsia="標楷體" w:hAnsi="標楷體" w:cs="標楷體"/>
              </w:rPr>
              <w:t>:</w:t>
            </w:r>
            <w:r w:rsidRPr="00FF0EC9">
              <w:rPr>
                <w:rFonts w:ascii="標楷體" w:eastAsia="標楷體" w:hAnsi="標楷體" w:cs="標楷體" w:hint="eastAsia"/>
              </w:rPr>
              <w:t>0</w:t>
            </w:r>
            <w:r w:rsidRPr="00FF0EC9">
              <w:rPr>
                <w:rFonts w:ascii="標楷體" w:eastAsia="標楷體" w:hAnsi="標楷體" w:cs="標楷體"/>
              </w:rPr>
              <w:t>0</w:t>
            </w:r>
          </w:p>
        </w:tc>
        <w:tc>
          <w:tcPr>
            <w:tcW w:w="7517" w:type="dxa"/>
            <w:tcBorders>
              <w:top w:val="single" w:sz="4" w:space="0" w:color="auto"/>
              <w:left w:val="single" w:sz="4" w:space="0" w:color="auto"/>
              <w:right w:val="single" w:sz="4" w:space="0" w:color="auto"/>
            </w:tcBorders>
            <w:vAlign w:val="center"/>
          </w:tcPr>
          <w:p w14:paraId="331320E2" w14:textId="77777777" w:rsidR="009E4433" w:rsidRPr="00FF0EC9" w:rsidRDefault="009E4433" w:rsidP="00D933E6">
            <w:pPr>
              <w:spacing w:line="400" w:lineRule="exact"/>
              <w:rPr>
                <w:rFonts w:ascii="標楷體" w:eastAsia="標楷體" w:hAnsi="標楷體"/>
              </w:rPr>
            </w:pPr>
            <w:r w:rsidRPr="00FF0EC9">
              <w:rPr>
                <w:rFonts w:ascii="標楷體" w:eastAsia="標楷體" w:hAnsi="標楷體" w:hint="eastAsia"/>
              </w:rPr>
              <w:t>AI生成課程介紹</w:t>
            </w:r>
          </w:p>
          <w:p w14:paraId="7FE144C1" w14:textId="77777777" w:rsidR="009E4433" w:rsidRPr="00FF0EC9" w:rsidRDefault="009E4433" w:rsidP="00D933E6">
            <w:pPr>
              <w:spacing w:line="400" w:lineRule="exact"/>
              <w:rPr>
                <w:rFonts w:ascii="標楷體" w:eastAsia="標楷體" w:hAnsi="標楷體"/>
              </w:rPr>
            </w:pPr>
            <w:r w:rsidRPr="00FF0EC9">
              <w:rPr>
                <w:rFonts w:ascii="標楷體" w:eastAsia="標楷體" w:hAnsi="標楷體" w:hint="eastAsia"/>
              </w:rPr>
              <w:t>外聘講師：新北市永福國小</w:t>
            </w:r>
            <w:r w:rsidRPr="00FF0EC9">
              <w:rPr>
                <w:rFonts w:ascii="標楷體" w:eastAsia="標楷體" w:hAnsi="標楷體" w:hint="eastAsia"/>
                <w:sz w:val="22"/>
              </w:rPr>
              <w:t xml:space="preserve"> </w:t>
            </w:r>
            <w:r w:rsidRPr="00FF0EC9">
              <w:rPr>
                <w:rFonts w:ascii="標楷體" w:eastAsia="標楷體" w:hAnsi="標楷體" w:hint="eastAsia"/>
              </w:rPr>
              <w:t>林國榮老師央團輔導員</w:t>
            </w:r>
          </w:p>
          <w:p w14:paraId="0017AB56" w14:textId="77777777" w:rsidR="009E4433" w:rsidRDefault="009E4433" w:rsidP="00D933E6">
            <w:pPr>
              <w:spacing w:line="400" w:lineRule="exact"/>
              <w:rPr>
                <w:rFonts w:ascii="標楷體" w:eastAsia="標楷體" w:hAnsi="標楷體"/>
              </w:rPr>
            </w:pPr>
            <w:r w:rsidRPr="00FF0EC9">
              <w:rPr>
                <w:rFonts w:ascii="標楷體" w:eastAsia="標楷體" w:hAnsi="標楷體" w:hint="eastAsia"/>
              </w:rPr>
              <w:t>外聘助理講師：</w:t>
            </w:r>
            <w:r w:rsidRPr="004F2742">
              <w:rPr>
                <w:rFonts w:ascii="標楷體" w:eastAsia="標楷體" w:hAnsi="標楷體" w:hint="eastAsia"/>
              </w:rPr>
              <w:t>臺中居仁國中黃珍老師高雄中山國小陳惠雯教師</w:t>
            </w:r>
          </w:p>
          <w:p w14:paraId="2714A23D" w14:textId="7BE6D0EF" w:rsidR="009E4433" w:rsidRPr="00FF0EC9" w:rsidRDefault="009E4433" w:rsidP="00D933E6">
            <w:pPr>
              <w:spacing w:line="400" w:lineRule="exact"/>
              <w:rPr>
                <w:rFonts w:ascii="標楷體" w:eastAsia="標楷體" w:hAnsi="標楷體"/>
              </w:rPr>
            </w:pPr>
            <w:r>
              <w:rPr>
                <w:rFonts w:ascii="標楷體" w:eastAsia="標楷體" w:hAnsi="標楷體" w:hint="eastAsia"/>
              </w:rPr>
              <w:t>(助理講師協助分組講解及實作</w:t>
            </w:r>
            <w:r w:rsidR="0003306C">
              <w:rPr>
                <w:rFonts w:ascii="標楷體" w:eastAsia="標楷體" w:hAnsi="標楷體" w:hint="eastAsia"/>
              </w:rPr>
              <w:t>紀錄及評鑑</w:t>
            </w:r>
            <w:r>
              <w:rPr>
                <w:rFonts w:ascii="標楷體" w:eastAsia="標楷體" w:hAnsi="標楷體" w:hint="eastAsia"/>
              </w:rPr>
              <w:t>)</w:t>
            </w:r>
          </w:p>
        </w:tc>
      </w:tr>
      <w:tr w:rsidR="009E4433" w:rsidRPr="00FF0EC9" w14:paraId="5B0E3E3A" w14:textId="77777777" w:rsidTr="00D933E6">
        <w:trPr>
          <w:trHeight w:val="247"/>
          <w:jc w:val="center"/>
        </w:trPr>
        <w:tc>
          <w:tcPr>
            <w:tcW w:w="1555" w:type="dxa"/>
            <w:vAlign w:val="center"/>
          </w:tcPr>
          <w:p w14:paraId="7C049467" w14:textId="77777777" w:rsidR="009E4433" w:rsidRPr="00FF0EC9" w:rsidRDefault="009E4433" w:rsidP="00D933E6">
            <w:pPr>
              <w:spacing w:line="400" w:lineRule="exact"/>
              <w:jc w:val="center"/>
              <w:rPr>
                <w:rFonts w:ascii="標楷體" w:eastAsia="標楷體" w:hAnsi="標楷體" w:cs="標楷體"/>
              </w:rPr>
            </w:pPr>
            <w:r w:rsidRPr="00FF0EC9">
              <w:rPr>
                <w:rFonts w:ascii="標楷體" w:eastAsia="標楷體" w:hAnsi="標楷體" w:cs="標楷體" w:hint="eastAsia"/>
              </w:rPr>
              <w:t>10:00~10:10</w:t>
            </w:r>
          </w:p>
        </w:tc>
        <w:tc>
          <w:tcPr>
            <w:tcW w:w="7517" w:type="dxa"/>
            <w:tcBorders>
              <w:right w:val="single" w:sz="4" w:space="0" w:color="auto"/>
            </w:tcBorders>
            <w:vAlign w:val="center"/>
          </w:tcPr>
          <w:p w14:paraId="56BE3BF0" w14:textId="77777777" w:rsidR="009E4433" w:rsidRPr="00FF0EC9" w:rsidRDefault="009E4433" w:rsidP="00D933E6">
            <w:pPr>
              <w:spacing w:line="400" w:lineRule="exact"/>
              <w:rPr>
                <w:rFonts w:ascii="標楷體" w:eastAsia="標楷體" w:hAnsi="標楷體"/>
              </w:rPr>
            </w:pPr>
            <w:r w:rsidRPr="00FF0EC9">
              <w:rPr>
                <w:rFonts w:ascii="標楷體" w:eastAsia="標楷體" w:hAnsi="標楷體" w:hint="eastAsia"/>
              </w:rPr>
              <w:t>茶敘</w:t>
            </w:r>
          </w:p>
        </w:tc>
      </w:tr>
      <w:tr w:rsidR="009E4433" w:rsidRPr="00FF0EC9" w14:paraId="71EDF538" w14:textId="77777777" w:rsidTr="00D933E6">
        <w:trPr>
          <w:trHeight w:val="411"/>
          <w:jc w:val="center"/>
        </w:trPr>
        <w:tc>
          <w:tcPr>
            <w:tcW w:w="1555" w:type="dxa"/>
            <w:vAlign w:val="center"/>
          </w:tcPr>
          <w:p w14:paraId="4C762151" w14:textId="77777777" w:rsidR="009E4433" w:rsidRPr="00FF0EC9" w:rsidRDefault="009E4433" w:rsidP="00D933E6">
            <w:pPr>
              <w:spacing w:line="400" w:lineRule="exact"/>
              <w:jc w:val="center"/>
              <w:rPr>
                <w:rFonts w:ascii="標楷體" w:eastAsia="標楷體" w:hAnsi="標楷體" w:cs="標楷體"/>
              </w:rPr>
            </w:pPr>
            <w:r w:rsidRPr="00FF0EC9">
              <w:rPr>
                <w:rFonts w:ascii="標楷體" w:eastAsia="標楷體" w:hAnsi="標楷體" w:cs="標楷體"/>
              </w:rPr>
              <w:t>1</w:t>
            </w:r>
            <w:r w:rsidRPr="00FF0EC9">
              <w:rPr>
                <w:rFonts w:ascii="標楷體" w:eastAsia="標楷體" w:hAnsi="標楷體" w:cs="標楷體" w:hint="eastAsia"/>
              </w:rPr>
              <w:t>0</w:t>
            </w:r>
            <w:r w:rsidRPr="00FF0EC9">
              <w:rPr>
                <w:rFonts w:ascii="標楷體" w:eastAsia="標楷體" w:hAnsi="標楷體" w:cs="標楷體"/>
              </w:rPr>
              <w:t>:</w:t>
            </w:r>
            <w:r w:rsidRPr="00FF0EC9">
              <w:rPr>
                <w:rFonts w:ascii="標楷體" w:eastAsia="標楷體" w:hAnsi="標楷體" w:cs="標楷體" w:hint="eastAsia"/>
              </w:rPr>
              <w:t>1</w:t>
            </w:r>
            <w:r w:rsidRPr="00FF0EC9">
              <w:rPr>
                <w:rFonts w:ascii="標楷體" w:eastAsia="標楷體" w:hAnsi="標楷體" w:cs="標楷體"/>
              </w:rPr>
              <w:t>0~1</w:t>
            </w:r>
            <w:r w:rsidRPr="00FF0EC9">
              <w:rPr>
                <w:rFonts w:ascii="標楷體" w:eastAsia="標楷體" w:hAnsi="標楷體" w:cs="標楷體" w:hint="eastAsia"/>
              </w:rPr>
              <w:t>1</w:t>
            </w:r>
            <w:r w:rsidRPr="00FF0EC9">
              <w:rPr>
                <w:rFonts w:ascii="標楷體" w:eastAsia="標楷體" w:hAnsi="標楷體" w:cs="標楷體"/>
              </w:rPr>
              <w:t>:</w:t>
            </w:r>
            <w:r w:rsidRPr="00FF0EC9">
              <w:rPr>
                <w:rFonts w:ascii="標楷體" w:eastAsia="標楷體" w:hAnsi="標楷體" w:cs="標楷體" w:hint="eastAsia"/>
              </w:rPr>
              <w:t>0</w:t>
            </w:r>
            <w:r w:rsidRPr="00FF0EC9">
              <w:rPr>
                <w:rFonts w:ascii="標楷體" w:eastAsia="標楷體" w:hAnsi="標楷體" w:cs="標楷體"/>
              </w:rPr>
              <w:t>0</w:t>
            </w:r>
          </w:p>
        </w:tc>
        <w:tc>
          <w:tcPr>
            <w:tcW w:w="7517" w:type="dxa"/>
            <w:tcBorders>
              <w:right w:val="single" w:sz="4" w:space="0" w:color="auto"/>
            </w:tcBorders>
            <w:vAlign w:val="center"/>
          </w:tcPr>
          <w:p w14:paraId="6AE90FFE" w14:textId="77777777" w:rsidR="009E4433" w:rsidRPr="00FF0EC9" w:rsidRDefault="009E4433" w:rsidP="00D933E6">
            <w:pPr>
              <w:spacing w:line="400" w:lineRule="exact"/>
              <w:rPr>
                <w:rFonts w:ascii="標楷體" w:eastAsia="標楷體" w:hAnsi="標楷體"/>
              </w:rPr>
            </w:pPr>
            <w:r w:rsidRPr="00FF0EC9">
              <w:rPr>
                <w:rFonts w:ascii="標楷體" w:eastAsia="標楷體" w:hAnsi="標楷體" w:hint="eastAsia"/>
              </w:rPr>
              <w:t>AI生成課程概念與架構</w:t>
            </w:r>
          </w:p>
          <w:p w14:paraId="0A176EE0" w14:textId="77777777" w:rsidR="009E4433" w:rsidRPr="00FF0EC9" w:rsidRDefault="009E4433" w:rsidP="00D933E6">
            <w:pPr>
              <w:spacing w:line="400" w:lineRule="exact"/>
              <w:rPr>
                <w:rFonts w:ascii="標楷體" w:eastAsia="標楷體" w:hAnsi="標楷體"/>
              </w:rPr>
            </w:pPr>
            <w:r w:rsidRPr="00FF0EC9">
              <w:rPr>
                <w:rFonts w:ascii="標楷體" w:eastAsia="標楷體" w:hAnsi="標楷體" w:hint="eastAsia"/>
              </w:rPr>
              <w:t>外聘講師：新北市永福國小</w:t>
            </w:r>
            <w:r w:rsidRPr="00FF0EC9">
              <w:rPr>
                <w:rFonts w:ascii="標楷體" w:eastAsia="標楷體" w:hAnsi="標楷體" w:hint="eastAsia"/>
                <w:sz w:val="22"/>
              </w:rPr>
              <w:t xml:space="preserve"> </w:t>
            </w:r>
            <w:r w:rsidRPr="00FF0EC9">
              <w:rPr>
                <w:rFonts w:ascii="標楷體" w:eastAsia="標楷體" w:hAnsi="標楷體" w:hint="eastAsia"/>
              </w:rPr>
              <w:t>林國榮老師央團輔導員</w:t>
            </w:r>
          </w:p>
          <w:p w14:paraId="4005348F" w14:textId="77777777" w:rsidR="009E4433" w:rsidRPr="00FF0EC9" w:rsidRDefault="009E4433" w:rsidP="00D933E6">
            <w:pPr>
              <w:spacing w:line="400" w:lineRule="exact"/>
              <w:rPr>
                <w:rFonts w:ascii="標楷體" w:eastAsia="標楷體" w:hAnsi="標楷體" w:cs="標楷體"/>
              </w:rPr>
            </w:pPr>
            <w:r w:rsidRPr="00FF0EC9">
              <w:rPr>
                <w:rFonts w:ascii="標楷體" w:eastAsia="標楷體" w:hAnsi="標楷體" w:cs="Arial" w:hint="eastAsia"/>
              </w:rPr>
              <w:t>外聘助理講師</w:t>
            </w:r>
            <w:r w:rsidRPr="00FF0EC9">
              <w:rPr>
                <w:rFonts w:ascii="標楷體" w:eastAsia="標楷體" w:hAnsi="標楷體" w:hint="eastAsia"/>
              </w:rPr>
              <w:t>：</w:t>
            </w:r>
            <w:r w:rsidRPr="004F2742">
              <w:rPr>
                <w:rFonts w:ascii="標楷體" w:eastAsia="標楷體" w:hAnsi="標楷體" w:hint="eastAsia"/>
              </w:rPr>
              <w:t>臺中居仁國中黃珍老師高雄中山國小陳惠雯教師</w:t>
            </w:r>
          </w:p>
          <w:p w14:paraId="22BE19BC" w14:textId="4B53CADF" w:rsidR="009E4433" w:rsidRPr="00FF0EC9" w:rsidRDefault="009E4433" w:rsidP="00D933E6">
            <w:pPr>
              <w:spacing w:line="400" w:lineRule="exact"/>
              <w:rPr>
                <w:rFonts w:ascii="標楷體" w:eastAsia="標楷體" w:hAnsi="標楷體" w:cs="標楷體"/>
              </w:rPr>
            </w:pPr>
            <w:r>
              <w:rPr>
                <w:rFonts w:ascii="標楷體" w:eastAsia="標楷體" w:hAnsi="標楷體" w:hint="eastAsia"/>
              </w:rPr>
              <w:t>(助理講師協助分組講解及實作</w:t>
            </w:r>
            <w:r w:rsidR="0003306C">
              <w:rPr>
                <w:rFonts w:ascii="標楷體" w:eastAsia="標楷體" w:hAnsi="標楷體" w:hint="eastAsia"/>
              </w:rPr>
              <w:t>紀錄及評鑑</w:t>
            </w:r>
            <w:r>
              <w:rPr>
                <w:rFonts w:ascii="標楷體" w:eastAsia="標楷體" w:hAnsi="標楷體" w:hint="eastAsia"/>
              </w:rPr>
              <w:t>)</w:t>
            </w:r>
          </w:p>
        </w:tc>
      </w:tr>
      <w:tr w:rsidR="009E4433" w:rsidRPr="00FF0EC9" w14:paraId="6D6289BF" w14:textId="77777777" w:rsidTr="00D933E6">
        <w:trPr>
          <w:trHeight w:val="219"/>
          <w:jc w:val="center"/>
        </w:trPr>
        <w:tc>
          <w:tcPr>
            <w:tcW w:w="1555" w:type="dxa"/>
            <w:vAlign w:val="center"/>
          </w:tcPr>
          <w:p w14:paraId="50E560D3" w14:textId="77777777" w:rsidR="009E4433" w:rsidRPr="00FF0EC9" w:rsidRDefault="009E4433" w:rsidP="00D933E6">
            <w:pPr>
              <w:spacing w:line="400" w:lineRule="exact"/>
              <w:jc w:val="center"/>
              <w:rPr>
                <w:rFonts w:ascii="標楷體" w:eastAsia="標楷體" w:hAnsi="標楷體" w:cs="標楷體"/>
              </w:rPr>
            </w:pPr>
            <w:r w:rsidRPr="00FF0EC9">
              <w:rPr>
                <w:rFonts w:ascii="標楷體" w:eastAsia="標楷體" w:hAnsi="標楷體" w:cs="標楷體"/>
              </w:rPr>
              <w:t>1</w:t>
            </w:r>
            <w:r w:rsidRPr="00FF0EC9">
              <w:rPr>
                <w:rFonts w:ascii="標楷體" w:eastAsia="標楷體" w:hAnsi="標楷體" w:cs="標楷體" w:hint="eastAsia"/>
              </w:rPr>
              <w:t>1</w:t>
            </w:r>
            <w:r w:rsidRPr="00FF0EC9">
              <w:rPr>
                <w:rFonts w:ascii="標楷體" w:eastAsia="標楷體" w:hAnsi="標楷體" w:cs="標楷體"/>
              </w:rPr>
              <w:t>:</w:t>
            </w:r>
            <w:r w:rsidRPr="00FF0EC9">
              <w:rPr>
                <w:rFonts w:ascii="標楷體" w:eastAsia="標楷體" w:hAnsi="標楷體" w:cs="標楷體" w:hint="eastAsia"/>
              </w:rPr>
              <w:t>1</w:t>
            </w:r>
            <w:r w:rsidRPr="00FF0EC9">
              <w:rPr>
                <w:rFonts w:ascii="標楷體" w:eastAsia="標楷體" w:hAnsi="標楷體" w:cs="標楷體"/>
              </w:rPr>
              <w:t>0</w:t>
            </w:r>
            <w:r w:rsidRPr="00FF0EC9">
              <w:rPr>
                <w:rFonts w:ascii="標楷體" w:eastAsia="標楷體" w:hAnsi="標楷體" w:cs="標楷體" w:hint="eastAsia"/>
              </w:rPr>
              <w:t>~12:00</w:t>
            </w:r>
          </w:p>
        </w:tc>
        <w:tc>
          <w:tcPr>
            <w:tcW w:w="7517" w:type="dxa"/>
            <w:tcBorders>
              <w:right w:val="single" w:sz="4" w:space="0" w:color="auto"/>
            </w:tcBorders>
            <w:vAlign w:val="center"/>
          </w:tcPr>
          <w:p w14:paraId="0AC065AF" w14:textId="77777777" w:rsidR="009E4433" w:rsidRPr="00FF0EC9" w:rsidRDefault="009E4433" w:rsidP="00D933E6">
            <w:pPr>
              <w:spacing w:line="400" w:lineRule="exact"/>
              <w:rPr>
                <w:rFonts w:ascii="標楷體" w:eastAsia="標楷體" w:hAnsi="標楷體"/>
              </w:rPr>
            </w:pPr>
            <w:r w:rsidRPr="00FF0EC9">
              <w:rPr>
                <w:rFonts w:ascii="標楷體" w:eastAsia="標楷體" w:hAnsi="標楷體" w:hint="eastAsia"/>
              </w:rPr>
              <w:t>AI生成課程以體育教學為例實作1</w:t>
            </w:r>
            <w:r w:rsidRPr="00FF0EC9">
              <w:rPr>
                <w:rFonts w:ascii="標楷體" w:eastAsia="標楷體" w:hAnsi="標楷體"/>
              </w:rPr>
              <w:br/>
            </w:r>
            <w:r w:rsidRPr="00FF0EC9">
              <w:rPr>
                <w:rFonts w:ascii="標楷體" w:eastAsia="標楷體" w:hAnsi="標楷體" w:hint="eastAsia"/>
              </w:rPr>
              <w:t>外聘講師：新北市永福國小 林國榮老師央團輔導員</w:t>
            </w:r>
          </w:p>
          <w:p w14:paraId="120994B0" w14:textId="77777777" w:rsidR="009E4433" w:rsidRDefault="009E4433" w:rsidP="00D933E6">
            <w:pPr>
              <w:spacing w:line="400" w:lineRule="exact"/>
              <w:rPr>
                <w:rFonts w:ascii="標楷體" w:eastAsia="標楷體" w:hAnsi="標楷體"/>
              </w:rPr>
            </w:pPr>
            <w:r w:rsidRPr="00FF0EC9">
              <w:rPr>
                <w:rFonts w:ascii="標楷體" w:eastAsia="標楷體" w:hAnsi="標楷體" w:hint="eastAsia"/>
              </w:rPr>
              <w:t>外聘助理講師：</w:t>
            </w:r>
            <w:r w:rsidRPr="004F2742">
              <w:rPr>
                <w:rFonts w:ascii="標楷體" w:eastAsia="標楷體" w:hAnsi="標楷體" w:hint="eastAsia"/>
              </w:rPr>
              <w:t>臺中居仁國中黃珍老師高雄中山國小陳惠雯教師</w:t>
            </w:r>
          </w:p>
          <w:p w14:paraId="1499DA90" w14:textId="5F86F21F" w:rsidR="009E4433" w:rsidRPr="00FF0EC9" w:rsidRDefault="009E4433" w:rsidP="00D933E6">
            <w:pPr>
              <w:spacing w:line="400" w:lineRule="exact"/>
              <w:rPr>
                <w:rFonts w:ascii="標楷體" w:eastAsia="標楷體" w:hAnsi="標楷體"/>
              </w:rPr>
            </w:pPr>
            <w:r>
              <w:rPr>
                <w:rFonts w:ascii="標楷體" w:eastAsia="標楷體" w:hAnsi="標楷體" w:hint="eastAsia"/>
              </w:rPr>
              <w:t>(助理講師協助分組講解及實作</w:t>
            </w:r>
            <w:r w:rsidR="0003306C">
              <w:rPr>
                <w:rFonts w:ascii="標楷體" w:eastAsia="標楷體" w:hAnsi="標楷體" w:hint="eastAsia"/>
              </w:rPr>
              <w:t>紀錄及評鑑</w:t>
            </w:r>
            <w:r>
              <w:rPr>
                <w:rFonts w:ascii="標楷體" w:eastAsia="標楷體" w:hAnsi="標楷體" w:hint="eastAsia"/>
              </w:rPr>
              <w:t>)</w:t>
            </w:r>
          </w:p>
        </w:tc>
      </w:tr>
      <w:tr w:rsidR="009E4433" w:rsidRPr="00FF0EC9" w14:paraId="32EE520D" w14:textId="77777777" w:rsidTr="00D933E6">
        <w:trPr>
          <w:trHeight w:val="1293"/>
          <w:jc w:val="center"/>
        </w:trPr>
        <w:tc>
          <w:tcPr>
            <w:tcW w:w="1555" w:type="dxa"/>
            <w:vAlign w:val="center"/>
          </w:tcPr>
          <w:p w14:paraId="784B5081" w14:textId="77777777" w:rsidR="009E4433" w:rsidRPr="00FF0EC9" w:rsidRDefault="009E4433" w:rsidP="00D933E6">
            <w:pPr>
              <w:spacing w:line="400" w:lineRule="exact"/>
              <w:jc w:val="center"/>
              <w:rPr>
                <w:rFonts w:ascii="標楷體" w:eastAsia="標楷體" w:hAnsi="標楷體" w:cs="標楷體"/>
              </w:rPr>
            </w:pPr>
            <w:r w:rsidRPr="00FF0EC9">
              <w:rPr>
                <w:rFonts w:ascii="標楷體" w:eastAsia="標楷體" w:hAnsi="標楷體" w:cs="標楷體"/>
              </w:rPr>
              <w:t>1</w:t>
            </w:r>
            <w:r w:rsidRPr="00FF0EC9">
              <w:rPr>
                <w:rFonts w:ascii="標楷體" w:eastAsia="標楷體" w:hAnsi="標楷體" w:cs="標楷體" w:hint="eastAsia"/>
              </w:rPr>
              <w:t>3</w:t>
            </w:r>
            <w:r w:rsidRPr="00FF0EC9">
              <w:rPr>
                <w:rFonts w:ascii="標楷體" w:eastAsia="標楷體" w:hAnsi="標楷體" w:cs="標楷體"/>
              </w:rPr>
              <w:t>:</w:t>
            </w:r>
            <w:r w:rsidRPr="00FF0EC9">
              <w:rPr>
                <w:rFonts w:ascii="標楷體" w:eastAsia="標楷體" w:hAnsi="標楷體" w:cs="標楷體" w:hint="eastAsia"/>
              </w:rPr>
              <w:t>00</w:t>
            </w:r>
            <w:r w:rsidRPr="00FF0EC9">
              <w:rPr>
                <w:rFonts w:ascii="標楷體" w:eastAsia="標楷體" w:hAnsi="標楷體" w:cs="標楷體"/>
              </w:rPr>
              <w:t>~1</w:t>
            </w:r>
            <w:r w:rsidRPr="00FF0EC9">
              <w:rPr>
                <w:rFonts w:ascii="標楷體" w:eastAsia="標楷體" w:hAnsi="標楷體" w:cs="標楷體" w:hint="eastAsia"/>
              </w:rPr>
              <w:t>3</w:t>
            </w:r>
            <w:r w:rsidRPr="00FF0EC9">
              <w:rPr>
                <w:rFonts w:ascii="標楷體" w:eastAsia="標楷體" w:hAnsi="標楷體" w:cs="標楷體"/>
              </w:rPr>
              <w:t>:</w:t>
            </w:r>
            <w:r w:rsidRPr="00FF0EC9">
              <w:rPr>
                <w:rFonts w:ascii="標楷體" w:eastAsia="標楷體" w:hAnsi="標楷體" w:cs="標楷體" w:hint="eastAsia"/>
              </w:rPr>
              <w:t>5</w:t>
            </w:r>
            <w:r w:rsidRPr="00FF0EC9">
              <w:rPr>
                <w:rFonts w:ascii="標楷體" w:eastAsia="標楷體" w:hAnsi="標楷體" w:cs="標楷體"/>
              </w:rPr>
              <w:t>0</w:t>
            </w:r>
          </w:p>
        </w:tc>
        <w:tc>
          <w:tcPr>
            <w:tcW w:w="7517" w:type="dxa"/>
            <w:tcBorders>
              <w:right w:val="single" w:sz="4" w:space="0" w:color="auto"/>
            </w:tcBorders>
            <w:vAlign w:val="center"/>
          </w:tcPr>
          <w:p w14:paraId="7C5C6942" w14:textId="77777777" w:rsidR="009E4433" w:rsidRPr="00FF0EC9" w:rsidRDefault="009E4433" w:rsidP="00D933E6">
            <w:pPr>
              <w:spacing w:line="400" w:lineRule="exact"/>
              <w:rPr>
                <w:rFonts w:ascii="標楷體" w:eastAsia="標楷體" w:hAnsi="標楷體"/>
              </w:rPr>
            </w:pPr>
            <w:r w:rsidRPr="00FF0EC9">
              <w:rPr>
                <w:rFonts w:ascii="標楷體" w:eastAsia="標楷體" w:hAnsi="標楷體" w:hint="eastAsia"/>
              </w:rPr>
              <w:t>AI生成課程以體育教學為例實作2</w:t>
            </w:r>
            <w:r w:rsidRPr="00FF0EC9">
              <w:rPr>
                <w:rFonts w:ascii="標楷體" w:eastAsia="標楷體" w:hAnsi="標楷體"/>
              </w:rPr>
              <w:br/>
            </w:r>
            <w:r w:rsidRPr="00FF0EC9">
              <w:rPr>
                <w:rFonts w:ascii="標楷體" w:eastAsia="標楷體" w:hAnsi="標楷體" w:hint="eastAsia"/>
              </w:rPr>
              <w:t>外聘講師：新北市永福國小 林國榮老師央團輔導員</w:t>
            </w:r>
          </w:p>
          <w:p w14:paraId="003F07AF" w14:textId="77777777" w:rsidR="009E4433" w:rsidRDefault="009E4433" w:rsidP="00D933E6">
            <w:pPr>
              <w:spacing w:line="400" w:lineRule="exact"/>
              <w:rPr>
                <w:rFonts w:ascii="標楷體" w:eastAsia="標楷體" w:hAnsi="標楷體"/>
              </w:rPr>
            </w:pPr>
            <w:r w:rsidRPr="00FF0EC9">
              <w:rPr>
                <w:rFonts w:ascii="標楷體" w:eastAsia="標楷體" w:hAnsi="標楷體" w:hint="eastAsia"/>
              </w:rPr>
              <w:t>外聘助理講師：</w:t>
            </w:r>
            <w:r w:rsidRPr="004F2742">
              <w:rPr>
                <w:rFonts w:ascii="標楷體" w:eastAsia="標楷體" w:hAnsi="標楷體" w:hint="eastAsia"/>
              </w:rPr>
              <w:t>臺中居仁國中黃珍老師高雄中山國小陳惠雯教師</w:t>
            </w:r>
          </w:p>
          <w:p w14:paraId="0D167E0C" w14:textId="688BB9B9" w:rsidR="009E4433" w:rsidRPr="00FF0EC9" w:rsidRDefault="009E4433" w:rsidP="00D933E6">
            <w:pPr>
              <w:spacing w:line="400" w:lineRule="exact"/>
              <w:rPr>
                <w:rFonts w:ascii="標楷體" w:eastAsia="標楷體" w:hAnsi="標楷體" w:cs="DFKaiShu-SB-Estd-BF"/>
                <w:kern w:val="0"/>
              </w:rPr>
            </w:pPr>
            <w:r>
              <w:rPr>
                <w:rFonts w:ascii="標楷體" w:eastAsia="標楷體" w:hAnsi="標楷體" w:hint="eastAsia"/>
              </w:rPr>
              <w:t>(助理講師協助分組講解及實作</w:t>
            </w:r>
            <w:r w:rsidR="0003306C">
              <w:rPr>
                <w:rFonts w:ascii="標楷體" w:eastAsia="標楷體" w:hAnsi="標楷體" w:hint="eastAsia"/>
              </w:rPr>
              <w:t>紀錄及評鑑</w:t>
            </w:r>
            <w:r>
              <w:rPr>
                <w:rFonts w:ascii="標楷體" w:eastAsia="標楷體" w:hAnsi="標楷體" w:hint="eastAsia"/>
              </w:rPr>
              <w:t>)</w:t>
            </w:r>
          </w:p>
        </w:tc>
      </w:tr>
      <w:tr w:rsidR="009E4433" w:rsidRPr="00FF0EC9" w14:paraId="5363D3B2" w14:textId="77777777" w:rsidTr="00D933E6">
        <w:trPr>
          <w:trHeight w:val="760"/>
          <w:jc w:val="center"/>
        </w:trPr>
        <w:tc>
          <w:tcPr>
            <w:tcW w:w="1555" w:type="dxa"/>
            <w:vAlign w:val="center"/>
          </w:tcPr>
          <w:p w14:paraId="7BCE8DB5" w14:textId="77777777" w:rsidR="009E4433" w:rsidRPr="00FF0EC9" w:rsidRDefault="009E4433" w:rsidP="00D933E6">
            <w:pPr>
              <w:spacing w:line="400" w:lineRule="exact"/>
              <w:jc w:val="center"/>
              <w:rPr>
                <w:rFonts w:ascii="標楷體" w:eastAsia="標楷體" w:hAnsi="標楷體" w:cs="標楷體"/>
              </w:rPr>
            </w:pPr>
            <w:r w:rsidRPr="00FF0EC9">
              <w:rPr>
                <w:rFonts w:ascii="標楷體" w:eastAsia="標楷體" w:hAnsi="標楷體" w:cs="標楷體"/>
              </w:rPr>
              <w:t>13:50</w:t>
            </w:r>
            <w:r w:rsidRPr="00FF0EC9">
              <w:rPr>
                <w:rFonts w:ascii="標楷體" w:eastAsia="標楷體" w:hAnsi="標楷體" w:cs="標楷體" w:hint="eastAsia"/>
              </w:rPr>
              <w:t>~</w:t>
            </w:r>
            <w:r w:rsidRPr="00FF0EC9">
              <w:rPr>
                <w:rFonts w:ascii="標楷體" w:eastAsia="標楷體" w:hAnsi="標楷體" w:cs="標楷體"/>
              </w:rPr>
              <w:t>14:00</w:t>
            </w:r>
          </w:p>
        </w:tc>
        <w:tc>
          <w:tcPr>
            <w:tcW w:w="7517" w:type="dxa"/>
            <w:tcBorders>
              <w:right w:val="single" w:sz="4" w:space="0" w:color="auto"/>
            </w:tcBorders>
            <w:vAlign w:val="center"/>
          </w:tcPr>
          <w:p w14:paraId="3E1F5745" w14:textId="77777777" w:rsidR="009E4433" w:rsidRPr="00FF0EC9" w:rsidRDefault="009E4433" w:rsidP="00D933E6">
            <w:pPr>
              <w:spacing w:line="400" w:lineRule="exact"/>
              <w:rPr>
                <w:rFonts w:ascii="標楷體" w:eastAsia="標楷體" w:hAnsi="標楷體"/>
              </w:rPr>
            </w:pPr>
            <w:r w:rsidRPr="00FF0EC9">
              <w:rPr>
                <w:rFonts w:ascii="標楷體" w:eastAsia="標楷體" w:hAnsi="標楷體" w:hint="eastAsia"/>
              </w:rPr>
              <w:t>茶敘</w:t>
            </w:r>
          </w:p>
        </w:tc>
      </w:tr>
      <w:tr w:rsidR="009E4433" w:rsidRPr="00FF0EC9" w14:paraId="43B9490E" w14:textId="77777777" w:rsidTr="00D933E6">
        <w:trPr>
          <w:trHeight w:val="1293"/>
          <w:jc w:val="center"/>
        </w:trPr>
        <w:tc>
          <w:tcPr>
            <w:tcW w:w="1555" w:type="dxa"/>
            <w:vAlign w:val="center"/>
          </w:tcPr>
          <w:p w14:paraId="37BD4781" w14:textId="77777777" w:rsidR="009E4433" w:rsidRPr="00FF0EC9" w:rsidRDefault="009E4433" w:rsidP="00D933E6">
            <w:pPr>
              <w:spacing w:line="400" w:lineRule="exact"/>
              <w:jc w:val="center"/>
              <w:rPr>
                <w:rFonts w:ascii="標楷體" w:eastAsia="標楷體" w:hAnsi="標楷體" w:cs="標楷體"/>
              </w:rPr>
            </w:pPr>
            <w:r w:rsidRPr="00FF0EC9">
              <w:rPr>
                <w:rFonts w:ascii="標楷體" w:eastAsia="標楷體" w:hAnsi="標楷體" w:cs="標楷體"/>
              </w:rPr>
              <w:t>1</w:t>
            </w:r>
            <w:r w:rsidRPr="00FF0EC9">
              <w:rPr>
                <w:rFonts w:ascii="標楷體" w:eastAsia="標楷體" w:hAnsi="標楷體" w:cs="標楷體" w:hint="eastAsia"/>
              </w:rPr>
              <w:t>4</w:t>
            </w:r>
            <w:r w:rsidRPr="00FF0EC9">
              <w:rPr>
                <w:rFonts w:ascii="標楷體" w:eastAsia="標楷體" w:hAnsi="標楷體" w:cs="標楷體"/>
              </w:rPr>
              <w:t>:00~1</w:t>
            </w:r>
            <w:r w:rsidRPr="00FF0EC9">
              <w:rPr>
                <w:rFonts w:ascii="標楷體" w:eastAsia="標楷體" w:hAnsi="標楷體" w:cs="標楷體" w:hint="eastAsia"/>
              </w:rPr>
              <w:t>4</w:t>
            </w:r>
            <w:r w:rsidRPr="00FF0EC9">
              <w:rPr>
                <w:rFonts w:ascii="標楷體" w:eastAsia="標楷體" w:hAnsi="標楷體" w:cs="標楷體"/>
              </w:rPr>
              <w:t>:50</w:t>
            </w:r>
          </w:p>
        </w:tc>
        <w:tc>
          <w:tcPr>
            <w:tcW w:w="7517" w:type="dxa"/>
            <w:tcBorders>
              <w:right w:val="single" w:sz="4" w:space="0" w:color="auto"/>
            </w:tcBorders>
            <w:vAlign w:val="center"/>
          </w:tcPr>
          <w:p w14:paraId="736CF2A8" w14:textId="77777777" w:rsidR="009E4433" w:rsidRPr="00FF0EC9" w:rsidRDefault="009E4433" w:rsidP="00D933E6">
            <w:pPr>
              <w:spacing w:line="400" w:lineRule="exact"/>
              <w:rPr>
                <w:rFonts w:ascii="標楷體" w:eastAsia="標楷體" w:hAnsi="標楷體"/>
              </w:rPr>
            </w:pPr>
            <w:r w:rsidRPr="00FF0EC9">
              <w:rPr>
                <w:rFonts w:ascii="標楷體" w:eastAsia="標楷體" w:hAnsi="標楷體" w:hint="eastAsia"/>
              </w:rPr>
              <w:t>AI生成課程以體育教學為例實作3</w:t>
            </w:r>
            <w:r w:rsidRPr="00FF0EC9">
              <w:rPr>
                <w:rFonts w:ascii="標楷體" w:eastAsia="標楷體" w:hAnsi="標楷體"/>
              </w:rPr>
              <w:br/>
            </w:r>
            <w:r w:rsidRPr="00FF0EC9">
              <w:rPr>
                <w:rFonts w:ascii="標楷體" w:eastAsia="標楷體" w:hAnsi="標楷體" w:hint="eastAsia"/>
              </w:rPr>
              <w:t>外聘講師：新北市永福國小 林國榮老師央團輔導員</w:t>
            </w:r>
          </w:p>
          <w:p w14:paraId="35A60C38" w14:textId="77777777" w:rsidR="009E4433" w:rsidRPr="00FF0EC9" w:rsidRDefault="009E4433" w:rsidP="00D933E6">
            <w:pPr>
              <w:spacing w:line="400" w:lineRule="exact"/>
              <w:rPr>
                <w:rFonts w:ascii="標楷體" w:eastAsia="標楷體" w:hAnsi="標楷體"/>
              </w:rPr>
            </w:pPr>
            <w:r w:rsidRPr="00FF0EC9">
              <w:rPr>
                <w:rFonts w:ascii="標楷體" w:eastAsia="標楷體" w:hAnsi="標楷體" w:hint="eastAsia"/>
              </w:rPr>
              <w:t>外聘助理講師：</w:t>
            </w:r>
            <w:r w:rsidRPr="004F2742">
              <w:rPr>
                <w:rFonts w:ascii="標楷體" w:eastAsia="標楷體" w:hAnsi="標楷體" w:hint="eastAsia"/>
              </w:rPr>
              <w:t>臺中居仁國中黃珍老師高雄中山國小陳惠雯教師</w:t>
            </w:r>
          </w:p>
          <w:p w14:paraId="3E2F9D7B" w14:textId="6292505D" w:rsidR="009E4433" w:rsidRPr="00FF0EC9" w:rsidRDefault="009E4433" w:rsidP="00D933E6">
            <w:pPr>
              <w:spacing w:line="400" w:lineRule="exact"/>
              <w:rPr>
                <w:rFonts w:ascii="標楷體" w:eastAsia="標楷體" w:hAnsi="標楷體"/>
              </w:rPr>
            </w:pPr>
            <w:r>
              <w:rPr>
                <w:rFonts w:ascii="標楷體" w:eastAsia="標楷體" w:hAnsi="標楷體" w:hint="eastAsia"/>
              </w:rPr>
              <w:t>(助理講師協助分組講解及實作</w:t>
            </w:r>
            <w:r w:rsidR="0003306C">
              <w:rPr>
                <w:rFonts w:ascii="標楷體" w:eastAsia="標楷體" w:hAnsi="標楷體" w:hint="eastAsia"/>
              </w:rPr>
              <w:t>紀錄及評鑑</w:t>
            </w:r>
            <w:r>
              <w:rPr>
                <w:rFonts w:ascii="標楷體" w:eastAsia="標楷體" w:hAnsi="標楷體" w:hint="eastAsia"/>
              </w:rPr>
              <w:t>)</w:t>
            </w:r>
          </w:p>
        </w:tc>
      </w:tr>
      <w:tr w:rsidR="00C2336A" w:rsidRPr="00FF0EC9" w14:paraId="2C8D0A7B" w14:textId="77777777" w:rsidTr="00D933E6">
        <w:trPr>
          <w:trHeight w:val="1293"/>
          <w:jc w:val="center"/>
        </w:trPr>
        <w:tc>
          <w:tcPr>
            <w:tcW w:w="1555" w:type="dxa"/>
            <w:vAlign w:val="center"/>
          </w:tcPr>
          <w:p w14:paraId="1FF4C789" w14:textId="7C7705FA" w:rsidR="00C2336A" w:rsidRPr="00FF0EC9" w:rsidRDefault="00C2336A" w:rsidP="00D933E6">
            <w:pPr>
              <w:spacing w:line="400" w:lineRule="exact"/>
              <w:jc w:val="center"/>
              <w:rPr>
                <w:rFonts w:ascii="標楷體" w:eastAsia="標楷體" w:hAnsi="標楷體" w:cs="標楷體"/>
              </w:rPr>
            </w:pPr>
            <w:r>
              <w:rPr>
                <w:rFonts w:ascii="標楷體" w:eastAsia="標楷體" w:hAnsi="標楷體" w:cs="標楷體" w:hint="eastAsia"/>
              </w:rPr>
              <w:t>14:50~1</w:t>
            </w:r>
            <w:r w:rsidR="009F4BAF">
              <w:rPr>
                <w:rFonts w:ascii="標楷體" w:eastAsia="標楷體" w:hAnsi="標楷體" w:cs="標楷體" w:hint="eastAsia"/>
              </w:rPr>
              <w:t>6</w:t>
            </w:r>
            <w:r>
              <w:rPr>
                <w:rFonts w:ascii="標楷體" w:eastAsia="標楷體" w:hAnsi="標楷體" w:cs="標楷體" w:hint="eastAsia"/>
              </w:rPr>
              <w:t>:</w:t>
            </w:r>
            <w:r w:rsidR="009F4BAF">
              <w:rPr>
                <w:rFonts w:ascii="標楷體" w:eastAsia="標楷體" w:hAnsi="標楷體" w:cs="標楷體" w:hint="eastAsia"/>
              </w:rPr>
              <w:t>0</w:t>
            </w:r>
            <w:r>
              <w:rPr>
                <w:rFonts w:ascii="標楷體" w:eastAsia="標楷體" w:hAnsi="標楷體" w:cs="標楷體" w:hint="eastAsia"/>
              </w:rPr>
              <w:t>0</w:t>
            </w:r>
          </w:p>
        </w:tc>
        <w:tc>
          <w:tcPr>
            <w:tcW w:w="7517" w:type="dxa"/>
            <w:tcBorders>
              <w:right w:val="single" w:sz="4" w:space="0" w:color="auto"/>
            </w:tcBorders>
            <w:vAlign w:val="center"/>
          </w:tcPr>
          <w:p w14:paraId="0C9789C5" w14:textId="3BACD9B5" w:rsidR="00C2336A" w:rsidRPr="00FF0EC9" w:rsidRDefault="009F4BAF" w:rsidP="00D933E6">
            <w:pPr>
              <w:spacing w:line="400" w:lineRule="exact"/>
              <w:rPr>
                <w:rFonts w:ascii="標楷體" w:eastAsia="標楷體" w:hAnsi="標楷體"/>
              </w:rPr>
            </w:pPr>
            <w:r>
              <w:rPr>
                <w:rFonts w:ascii="標楷體" w:eastAsia="標楷體" w:hAnsi="標楷體" w:hint="eastAsia"/>
              </w:rPr>
              <w:t>專業對話.</w:t>
            </w:r>
            <w:r w:rsidR="00C2336A">
              <w:rPr>
                <w:rFonts w:ascii="標楷體" w:eastAsia="標楷體" w:hAnsi="標楷體" w:hint="eastAsia"/>
              </w:rPr>
              <w:t>綜合座談</w:t>
            </w:r>
          </w:p>
        </w:tc>
      </w:tr>
    </w:tbl>
    <w:p w14:paraId="363481F7" w14:textId="77777777" w:rsidR="009E4433" w:rsidRDefault="009E4433" w:rsidP="009E4433">
      <w:pPr>
        <w:spacing w:line="320" w:lineRule="exact"/>
        <w:ind w:left="480" w:hangingChars="200" w:hanging="480"/>
        <w:rPr>
          <w:rFonts w:ascii="標楷體" w:eastAsia="標楷體" w:hAnsi="標楷體" w:cs="標楷體"/>
        </w:rPr>
      </w:pPr>
    </w:p>
    <w:p w14:paraId="17491B47" w14:textId="79416FDE" w:rsidR="00B96B47" w:rsidRPr="009E4433" w:rsidRDefault="00B96B47" w:rsidP="009E4433">
      <w:pPr>
        <w:widowControl/>
      </w:pPr>
    </w:p>
    <w:sectPr w:rsidR="00B96B47" w:rsidRPr="009E443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8D1BA" w14:textId="77777777" w:rsidR="00CD241C" w:rsidRDefault="00CD241C" w:rsidP="009E4433">
      <w:r>
        <w:separator/>
      </w:r>
    </w:p>
  </w:endnote>
  <w:endnote w:type="continuationSeparator" w:id="0">
    <w:p w14:paraId="24924F13" w14:textId="77777777" w:rsidR="00CD241C" w:rsidRDefault="00CD241C" w:rsidP="009E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ABC73" w14:textId="77777777" w:rsidR="00CD241C" w:rsidRDefault="00CD241C" w:rsidP="009E4433">
      <w:r>
        <w:separator/>
      </w:r>
    </w:p>
  </w:footnote>
  <w:footnote w:type="continuationSeparator" w:id="0">
    <w:p w14:paraId="21E665F9" w14:textId="77777777" w:rsidR="00CD241C" w:rsidRDefault="00CD241C" w:rsidP="009E4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BB"/>
    <w:rsid w:val="0003306C"/>
    <w:rsid w:val="0034438C"/>
    <w:rsid w:val="00346119"/>
    <w:rsid w:val="004572C4"/>
    <w:rsid w:val="005E6BA5"/>
    <w:rsid w:val="006054EC"/>
    <w:rsid w:val="0079653C"/>
    <w:rsid w:val="009B03C6"/>
    <w:rsid w:val="009E4361"/>
    <w:rsid w:val="009E4433"/>
    <w:rsid w:val="009F4BAF"/>
    <w:rsid w:val="00A10E2B"/>
    <w:rsid w:val="00A751BB"/>
    <w:rsid w:val="00B61A79"/>
    <w:rsid w:val="00B96B47"/>
    <w:rsid w:val="00C2336A"/>
    <w:rsid w:val="00C405FD"/>
    <w:rsid w:val="00CD241C"/>
    <w:rsid w:val="00D214DD"/>
    <w:rsid w:val="00DB1E77"/>
    <w:rsid w:val="00E2214B"/>
    <w:rsid w:val="00E3428C"/>
    <w:rsid w:val="00E6053B"/>
    <w:rsid w:val="00F72284"/>
    <w:rsid w:val="00FB5D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74409"/>
  <w15:chartTrackingRefBased/>
  <w15:docId w15:val="{B223612C-BEDD-44EF-B0E1-326F06CF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443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3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9E4433"/>
    <w:rPr>
      <w:sz w:val="20"/>
      <w:szCs w:val="20"/>
    </w:rPr>
  </w:style>
  <w:style w:type="paragraph" w:styleId="a5">
    <w:name w:val="footer"/>
    <w:basedOn w:val="a"/>
    <w:link w:val="a6"/>
    <w:uiPriority w:val="99"/>
    <w:unhideWhenUsed/>
    <w:rsid w:val="009E443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9E443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賴玉蓮 024</dc:creator>
  <cp:keywords/>
  <dc:description/>
  <cp:lastModifiedBy>User</cp:lastModifiedBy>
  <cp:revision>2</cp:revision>
  <cp:lastPrinted>2024-10-01T02:17:00Z</cp:lastPrinted>
  <dcterms:created xsi:type="dcterms:W3CDTF">2024-10-07T01:20:00Z</dcterms:created>
  <dcterms:modified xsi:type="dcterms:W3CDTF">2024-10-07T01:20:00Z</dcterms:modified>
</cp:coreProperties>
</file>